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0036" w14:textId="77777777" w:rsidR="00014F16" w:rsidRPr="00CD13BB" w:rsidRDefault="00014F16">
      <w:pPr>
        <w:rPr>
          <w:sz w:val="20"/>
          <w:szCs w:val="20"/>
        </w:rPr>
      </w:pPr>
      <w:r w:rsidRPr="00CD13BB">
        <w:rPr>
          <w:sz w:val="20"/>
          <w:szCs w:val="20"/>
        </w:rPr>
        <w:t>Dear St. Francis Xavier parents,</w:t>
      </w:r>
    </w:p>
    <w:p w14:paraId="5A0DE312" w14:textId="77777777" w:rsidR="00345C31" w:rsidRPr="00CD13BB" w:rsidRDefault="00B92F6F">
      <w:pPr>
        <w:rPr>
          <w:sz w:val="20"/>
          <w:szCs w:val="20"/>
        </w:rPr>
      </w:pPr>
      <w:r w:rsidRPr="00CD13BB">
        <w:rPr>
          <w:sz w:val="20"/>
          <w:szCs w:val="20"/>
        </w:rPr>
        <w:t xml:space="preserve">It is time to place orders for the School Council’s Wednesday </w:t>
      </w:r>
      <w:r w:rsidR="00EC3D81" w:rsidRPr="00CD13BB">
        <w:rPr>
          <w:sz w:val="20"/>
          <w:szCs w:val="20"/>
        </w:rPr>
        <w:t xml:space="preserve">hot </w:t>
      </w:r>
      <w:r w:rsidRPr="00CD13BB">
        <w:rPr>
          <w:sz w:val="20"/>
          <w:szCs w:val="20"/>
        </w:rPr>
        <w:t xml:space="preserve">lunch program. </w:t>
      </w:r>
      <w:r w:rsidR="00345C31" w:rsidRPr="00CD13BB">
        <w:rPr>
          <w:sz w:val="20"/>
          <w:szCs w:val="20"/>
        </w:rPr>
        <w:t xml:space="preserve">The hot lunch program continues to be an incredible success and we’re thrilled to offer it once more for the winter term. </w:t>
      </w:r>
      <w:r w:rsidR="00EC3D81" w:rsidRPr="00CD13BB">
        <w:rPr>
          <w:sz w:val="20"/>
          <w:szCs w:val="20"/>
        </w:rPr>
        <w:t>You have the option to order slice</w:t>
      </w:r>
      <w:r w:rsidR="00014F16" w:rsidRPr="00CD13BB">
        <w:rPr>
          <w:sz w:val="20"/>
          <w:szCs w:val="20"/>
        </w:rPr>
        <w:t>s</w:t>
      </w:r>
      <w:r w:rsidR="00EC3D81" w:rsidRPr="00CD13BB">
        <w:rPr>
          <w:sz w:val="20"/>
          <w:szCs w:val="20"/>
        </w:rPr>
        <w:t xml:space="preserve"> of cheese pizza or pepperoni pizza. </w:t>
      </w:r>
    </w:p>
    <w:p w14:paraId="61CD0001" w14:textId="77777777" w:rsidR="00EC3D81" w:rsidRPr="00CD13BB" w:rsidRDefault="00EC3D81">
      <w:pPr>
        <w:rPr>
          <w:sz w:val="20"/>
          <w:szCs w:val="20"/>
        </w:rPr>
      </w:pPr>
      <w:r w:rsidRPr="00CD13BB">
        <w:rPr>
          <w:sz w:val="20"/>
          <w:szCs w:val="20"/>
        </w:rPr>
        <w:t xml:space="preserve">The ORDER FORMS with PAYMENT are due back NO LATER THAN </w:t>
      </w:r>
      <w:r w:rsidR="00FC7A33" w:rsidRPr="00CD13BB">
        <w:rPr>
          <w:b/>
          <w:sz w:val="20"/>
          <w:szCs w:val="20"/>
        </w:rPr>
        <w:t>JANUARY 1</w:t>
      </w:r>
      <w:r w:rsidR="00602077" w:rsidRPr="00CD13BB">
        <w:rPr>
          <w:b/>
          <w:sz w:val="20"/>
          <w:szCs w:val="20"/>
        </w:rPr>
        <w:t>6</w:t>
      </w:r>
      <w:r w:rsidR="00FC7A33" w:rsidRPr="00CD13BB">
        <w:rPr>
          <w:b/>
          <w:sz w:val="20"/>
          <w:szCs w:val="20"/>
          <w:vertAlign w:val="superscript"/>
        </w:rPr>
        <w:t>th</w:t>
      </w:r>
      <w:r w:rsidR="005D256E" w:rsidRPr="00CD13BB">
        <w:rPr>
          <w:sz w:val="20"/>
          <w:szCs w:val="20"/>
        </w:rPr>
        <w:t xml:space="preserve">. </w:t>
      </w:r>
      <w:r w:rsidR="00B92F6F" w:rsidRPr="00CD13BB">
        <w:rPr>
          <w:sz w:val="20"/>
          <w:szCs w:val="20"/>
        </w:rPr>
        <w:t xml:space="preserve">We regret that late orders cannot be accepted. </w:t>
      </w:r>
    </w:p>
    <w:p w14:paraId="108617BC" w14:textId="77777777" w:rsidR="00EC3D81" w:rsidRPr="00CD13BB" w:rsidRDefault="00B92F6F">
      <w:pPr>
        <w:rPr>
          <w:sz w:val="20"/>
          <w:szCs w:val="20"/>
        </w:rPr>
      </w:pPr>
      <w:r w:rsidRPr="00CD13BB">
        <w:rPr>
          <w:sz w:val="20"/>
          <w:szCs w:val="20"/>
        </w:rPr>
        <w:t>Pl</w:t>
      </w:r>
      <w:r w:rsidR="00EC3D81" w:rsidRPr="00CD13BB">
        <w:rPr>
          <w:sz w:val="20"/>
          <w:szCs w:val="20"/>
        </w:rPr>
        <w:t>ease be aware of the following:</w:t>
      </w:r>
    </w:p>
    <w:p w14:paraId="034933F5" w14:textId="77777777" w:rsidR="00EC3D81" w:rsidRPr="00CD13BB" w:rsidRDefault="00B92F6F" w:rsidP="00EC3D8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13BB">
        <w:rPr>
          <w:sz w:val="20"/>
          <w:szCs w:val="20"/>
        </w:rPr>
        <w:t xml:space="preserve">Our pizza days </w:t>
      </w:r>
      <w:r w:rsidR="00FC7A33" w:rsidRPr="00CD13BB">
        <w:rPr>
          <w:sz w:val="20"/>
          <w:szCs w:val="20"/>
        </w:rPr>
        <w:t xml:space="preserve">will continue to be </w:t>
      </w:r>
      <w:r w:rsidRPr="00CD13BB">
        <w:rPr>
          <w:sz w:val="20"/>
          <w:szCs w:val="20"/>
        </w:rPr>
        <w:t xml:space="preserve">provided by </w:t>
      </w:r>
      <w:r w:rsidR="00EC3D81" w:rsidRPr="00CD13BB">
        <w:rPr>
          <w:sz w:val="20"/>
          <w:szCs w:val="20"/>
        </w:rPr>
        <w:t>Little Caesars</w:t>
      </w:r>
      <w:r w:rsidR="005D256E" w:rsidRPr="00CD13BB">
        <w:rPr>
          <w:sz w:val="20"/>
          <w:szCs w:val="20"/>
        </w:rPr>
        <w:t>.</w:t>
      </w:r>
    </w:p>
    <w:p w14:paraId="2A5AFB5F" w14:textId="77777777" w:rsidR="00FC7A33" w:rsidRPr="00CD13BB" w:rsidRDefault="00FC7A33" w:rsidP="00EC3D8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13BB">
        <w:rPr>
          <w:sz w:val="20"/>
          <w:szCs w:val="20"/>
        </w:rPr>
        <w:t>The pizza days will run for 10 weeks, from January 22</w:t>
      </w:r>
      <w:r w:rsidRPr="00CD13BB">
        <w:rPr>
          <w:sz w:val="20"/>
          <w:szCs w:val="20"/>
          <w:vertAlign w:val="superscript"/>
        </w:rPr>
        <w:t>nd</w:t>
      </w:r>
      <w:r w:rsidRPr="00CD13BB">
        <w:rPr>
          <w:sz w:val="20"/>
          <w:szCs w:val="20"/>
        </w:rPr>
        <w:t xml:space="preserve"> through </w:t>
      </w:r>
      <w:r w:rsidR="00B46F55" w:rsidRPr="00CD13BB">
        <w:rPr>
          <w:sz w:val="20"/>
          <w:szCs w:val="20"/>
        </w:rPr>
        <w:t>April 1</w:t>
      </w:r>
      <w:r w:rsidR="00B46F55" w:rsidRPr="00CD13BB">
        <w:rPr>
          <w:sz w:val="20"/>
          <w:szCs w:val="20"/>
          <w:vertAlign w:val="superscript"/>
        </w:rPr>
        <w:t>st</w:t>
      </w:r>
      <w:r w:rsidR="00B46F55" w:rsidRPr="00CD13BB">
        <w:rPr>
          <w:sz w:val="20"/>
          <w:szCs w:val="20"/>
        </w:rPr>
        <w:t xml:space="preserve"> (excluding March break)</w:t>
      </w:r>
      <w:r w:rsidRPr="00CD13BB">
        <w:rPr>
          <w:sz w:val="20"/>
          <w:szCs w:val="20"/>
        </w:rPr>
        <w:t xml:space="preserve">. </w:t>
      </w:r>
    </w:p>
    <w:p w14:paraId="7F6A3C49" w14:textId="77777777" w:rsidR="00345C31" w:rsidRPr="00CD13BB" w:rsidRDefault="00FC7A33" w:rsidP="00EC3D8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13BB">
        <w:rPr>
          <w:sz w:val="20"/>
          <w:szCs w:val="20"/>
        </w:rPr>
        <w:t>You may choose cheese or pepperoni.</w:t>
      </w:r>
      <w:r w:rsidR="005C1A9A" w:rsidRPr="00CD13BB">
        <w:rPr>
          <w:sz w:val="20"/>
          <w:szCs w:val="20"/>
        </w:rPr>
        <w:t xml:space="preserve"> </w:t>
      </w:r>
      <w:r w:rsidRPr="00CD13BB">
        <w:rPr>
          <w:sz w:val="20"/>
          <w:szCs w:val="20"/>
        </w:rPr>
        <w:t xml:space="preserve">Please indicate the total number of slices </w:t>
      </w:r>
      <w:r w:rsidR="005C1A9A" w:rsidRPr="00CD13BB">
        <w:rPr>
          <w:sz w:val="20"/>
          <w:szCs w:val="20"/>
        </w:rPr>
        <w:t>below</w:t>
      </w:r>
      <w:r w:rsidRPr="00CD13BB">
        <w:rPr>
          <w:sz w:val="20"/>
          <w:szCs w:val="20"/>
        </w:rPr>
        <w:t>.</w:t>
      </w:r>
      <w:r w:rsidR="005C1A9A" w:rsidRPr="00CD13BB">
        <w:rPr>
          <w:sz w:val="20"/>
          <w:szCs w:val="20"/>
        </w:rPr>
        <w:t xml:space="preserve"> </w:t>
      </w:r>
      <w:r w:rsidR="00345C31" w:rsidRPr="00CD13BB">
        <w:rPr>
          <w:sz w:val="20"/>
          <w:szCs w:val="20"/>
        </w:rPr>
        <w:t xml:space="preserve">The choices selected will be for the duration of the program. </w:t>
      </w:r>
    </w:p>
    <w:p w14:paraId="2997A605" w14:textId="77777777" w:rsidR="00EC3D81" w:rsidRPr="00CD13BB" w:rsidRDefault="00B92F6F" w:rsidP="00EC3D8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13BB">
        <w:rPr>
          <w:sz w:val="20"/>
          <w:szCs w:val="20"/>
        </w:rPr>
        <w:t>Payment should be enclosed in a zip</w:t>
      </w:r>
      <w:r w:rsidR="007F5038" w:rsidRPr="00CD13BB">
        <w:rPr>
          <w:sz w:val="20"/>
          <w:szCs w:val="20"/>
        </w:rPr>
        <w:t>per</w:t>
      </w:r>
      <w:r w:rsidRPr="00CD13BB">
        <w:rPr>
          <w:sz w:val="20"/>
          <w:szCs w:val="20"/>
        </w:rPr>
        <w:t xml:space="preserve"> bag or sealed envelope with your child’s name</w:t>
      </w:r>
      <w:r w:rsidR="00EC3D81" w:rsidRPr="00CD13BB">
        <w:rPr>
          <w:sz w:val="20"/>
          <w:szCs w:val="20"/>
        </w:rPr>
        <w:t>, with this completed order form.</w:t>
      </w:r>
      <w:r w:rsidRPr="00CD13BB">
        <w:rPr>
          <w:sz w:val="20"/>
          <w:szCs w:val="20"/>
        </w:rPr>
        <w:t xml:space="preserve"> </w:t>
      </w:r>
    </w:p>
    <w:p w14:paraId="39C8DE11" w14:textId="77777777" w:rsidR="00EC3D81" w:rsidRPr="00CD13BB" w:rsidRDefault="00EC3D81" w:rsidP="009A0C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13BB">
        <w:rPr>
          <w:sz w:val="20"/>
          <w:szCs w:val="20"/>
        </w:rPr>
        <w:t>If you are ordering for multiple children, please complete ONE FORM PER CHILD, and include the tot</w:t>
      </w:r>
      <w:r w:rsidR="007F5038" w:rsidRPr="00CD13BB">
        <w:rPr>
          <w:sz w:val="20"/>
          <w:szCs w:val="20"/>
        </w:rPr>
        <w:t xml:space="preserve">al payment </w:t>
      </w:r>
      <w:r w:rsidR="00112F3D" w:rsidRPr="00CD13BB">
        <w:rPr>
          <w:sz w:val="20"/>
          <w:szCs w:val="20"/>
        </w:rPr>
        <w:t>in cash or cheque</w:t>
      </w:r>
      <w:r w:rsidR="002A7A59" w:rsidRPr="00CD13BB">
        <w:rPr>
          <w:sz w:val="20"/>
          <w:szCs w:val="20"/>
        </w:rPr>
        <w:t>, as</w:t>
      </w:r>
      <w:r w:rsidR="00112F3D" w:rsidRPr="00CD13BB">
        <w:rPr>
          <w:sz w:val="20"/>
          <w:szCs w:val="20"/>
        </w:rPr>
        <w:t xml:space="preserve"> well </w:t>
      </w:r>
      <w:r w:rsidR="002A7A59" w:rsidRPr="00CD13BB">
        <w:rPr>
          <w:sz w:val="20"/>
          <w:szCs w:val="20"/>
        </w:rPr>
        <w:t xml:space="preserve">one </w:t>
      </w:r>
      <w:r w:rsidR="00112F3D" w:rsidRPr="00CD13BB">
        <w:rPr>
          <w:sz w:val="20"/>
          <w:szCs w:val="20"/>
        </w:rPr>
        <w:t xml:space="preserve">form for each child, </w:t>
      </w:r>
      <w:r w:rsidR="007F5038" w:rsidRPr="00CD13BB">
        <w:rPr>
          <w:sz w:val="20"/>
          <w:szCs w:val="20"/>
        </w:rPr>
        <w:t>in one zipper</w:t>
      </w:r>
      <w:r w:rsidRPr="00CD13BB">
        <w:rPr>
          <w:sz w:val="20"/>
          <w:szCs w:val="20"/>
        </w:rPr>
        <w:t xml:space="preserve"> bag or envelope. </w:t>
      </w:r>
    </w:p>
    <w:p w14:paraId="69FBFA41" w14:textId="77777777" w:rsidR="00014F16" w:rsidRPr="00CD13BB" w:rsidRDefault="00014F16" w:rsidP="00EC3D81">
      <w:pPr>
        <w:pStyle w:val="ListParagraph"/>
        <w:rPr>
          <w:sz w:val="20"/>
          <w:szCs w:val="20"/>
        </w:rPr>
      </w:pPr>
    </w:p>
    <w:p w14:paraId="02BC85C7" w14:textId="77777777" w:rsidR="00EC3D81" w:rsidRPr="00CD13BB" w:rsidRDefault="00EC3D81" w:rsidP="00014F16">
      <w:pPr>
        <w:pStyle w:val="ListParagraph"/>
        <w:jc w:val="center"/>
        <w:rPr>
          <w:b/>
          <w:sz w:val="20"/>
          <w:szCs w:val="20"/>
          <w:u w:val="single"/>
        </w:rPr>
      </w:pPr>
      <w:r w:rsidRPr="00CD13BB">
        <w:rPr>
          <w:b/>
          <w:sz w:val="20"/>
          <w:szCs w:val="20"/>
          <w:u w:val="single"/>
        </w:rPr>
        <w:t>PIZZA DAY ORDER FORM</w:t>
      </w:r>
    </w:p>
    <w:p w14:paraId="1564E7EE" w14:textId="77777777" w:rsidR="00EC3D81" w:rsidRPr="00CD13BB" w:rsidRDefault="00EC3D81" w:rsidP="00EC3D81">
      <w:pPr>
        <w:pStyle w:val="ListParagraph"/>
        <w:rPr>
          <w:sz w:val="20"/>
          <w:szCs w:val="20"/>
        </w:rPr>
      </w:pPr>
    </w:p>
    <w:p w14:paraId="5B2257A0" w14:textId="77777777" w:rsidR="00EC3D81" w:rsidRPr="00CD13BB" w:rsidRDefault="004801A0" w:rsidP="00B7308C">
      <w:pPr>
        <w:pStyle w:val="ListParagraph"/>
        <w:tabs>
          <w:tab w:val="right" w:pos="2127"/>
          <w:tab w:val="left" w:pos="2268"/>
        </w:tabs>
        <w:spacing w:before="120"/>
        <w:contextualSpacing w:val="0"/>
        <w:rPr>
          <w:sz w:val="20"/>
          <w:szCs w:val="20"/>
        </w:rPr>
      </w:pPr>
      <w:r w:rsidRPr="00CD13BB">
        <w:rPr>
          <w:sz w:val="20"/>
          <w:szCs w:val="20"/>
        </w:rPr>
        <w:tab/>
      </w:r>
      <w:r w:rsidR="00B92F6F" w:rsidRPr="00CD13BB">
        <w:rPr>
          <w:sz w:val="20"/>
          <w:szCs w:val="20"/>
        </w:rPr>
        <w:t>Student Name:</w:t>
      </w:r>
      <w:r w:rsidRPr="00CD13BB">
        <w:rPr>
          <w:sz w:val="20"/>
          <w:szCs w:val="20"/>
        </w:rPr>
        <w:tab/>
      </w:r>
      <w:r w:rsidR="00B92F6F" w:rsidRPr="00CD13BB">
        <w:rPr>
          <w:sz w:val="20"/>
          <w:szCs w:val="20"/>
        </w:rPr>
        <w:t xml:space="preserve">_____________________________________________________ </w:t>
      </w:r>
    </w:p>
    <w:p w14:paraId="4F886E84" w14:textId="77777777" w:rsidR="006C074A" w:rsidRPr="00CD13BB" w:rsidRDefault="004801A0" w:rsidP="00B7308C">
      <w:pPr>
        <w:pStyle w:val="ListParagraph"/>
        <w:tabs>
          <w:tab w:val="right" w:pos="2127"/>
          <w:tab w:val="left" w:pos="2268"/>
        </w:tabs>
        <w:spacing w:before="120"/>
        <w:contextualSpacing w:val="0"/>
        <w:rPr>
          <w:sz w:val="20"/>
          <w:szCs w:val="20"/>
        </w:rPr>
      </w:pPr>
      <w:r w:rsidRPr="00CD13BB">
        <w:rPr>
          <w:sz w:val="20"/>
          <w:szCs w:val="20"/>
        </w:rPr>
        <w:tab/>
      </w:r>
      <w:r w:rsidR="00B92F6F" w:rsidRPr="00CD13BB">
        <w:rPr>
          <w:sz w:val="20"/>
          <w:szCs w:val="20"/>
        </w:rPr>
        <w:t>Teacher:</w:t>
      </w:r>
      <w:r w:rsidRPr="00CD13BB">
        <w:rPr>
          <w:sz w:val="20"/>
          <w:szCs w:val="20"/>
        </w:rPr>
        <w:tab/>
      </w:r>
      <w:r w:rsidR="006C074A" w:rsidRPr="00CD13BB">
        <w:rPr>
          <w:sz w:val="20"/>
          <w:szCs w:val="20"/>
        </w:rPr>
        <w:t xml:space="preserve">_____________________________________________________ </w:t>
      </w:r>
    </w:p>
    <w:p w14:paraId="40048C2E" w14:textId="77777777" w:rsidR="00EC3D81" w:rsidRPr="00CD13BB" w:rsidRDefault="004801A0" w:rsidP="00B7308C">
      <w:pPr>
        <w:pStyle w:val="ListParagraph"/>
        <w:tabs>
          <w:tab w:val="right" w:pos="2127"/>
          <w:tab w:val="left" w:pos="2268"/>
        </w:tabs>
        <w:spacing w:before="120"/>
        <w:contextualSpacing w:val="0"/>
        <w:rPr>
          <w:sz w:val="20"/>
          <w:szCs w:val="20"/>
        </w:rPr>
      </w:pPr>
      <w:r w:rsidRPr="00CD13BB">
        <w:rPr>
          <w:sz w:val="20"/>
          <w:szCs w:val="20"/>
        </w:rPr>
        <w:tab/>
      </w:r>
      <w:r w:rsidR="00B92F6F" w:rsidRPr="00CD13BB">
        <w:rPr>
          <w:sz w:val="20"/>
          <w:szCs w:val="20"/>
        </w:rPr>
        <w:t>Grade:</w:t>
      </w:r>
      <w:r w:rsidRPr="00CD13BB">
        <w:rPr>
          <w:sz w:val="20"/>
          <w:szCs w:val="20"/>
        </w:rPr>
        <w:tab/>
      </w:r>
      <w:r w:rsidR="006C074A" w:rsidRPr="00CD13BB">
        <w:rPr>
          <w:sz w:val="20"/>
          <w:szCs w:val="20"/>
        </w:rPr>
        <w:t>_____</w:t>
      </w:r>
    </w:p>
    <w:p w14:paraId="09828C78" w14:textId="77777777" w:rsidR="004801A0" w:rsidRPr="00CD13BB" w:rsidRDefault="00B92F6F" w:rsidP="004801A0">
      <w:pPr>
        <w:pStyle w:val="ListParagraph"/>
        <w:rPr>
          <w:b/>
          <w:sz w:val="20"/>
          <w:szCs w:val="20"/>
        </w:rPr>
      </w:pPr>
      <w:r w:rsidRPr="00CD13BB">
        <w:rPr>
          <w:b/>
          <w:sz w:val="20"/>
          <w:szCs w:val="20"/>
        </w:rPr>
        <w:t>**</w:t>
      </w:r>
      <w:r w:rsidR="00B7308C" w:rsidRPr="00CD13BB">
        <w:rPr>
          <w:b/>
          <w:sz w:val="20"/>
          <w:szCs w:val="20"/>
        </w:rPr>
        <w:t xml:space="preserve"> </w:t>
      </w:r>
      <w:r w:rsidRPr="00CD13BB">
        <w:rPr>
          <w:b/>
          <w:sz w:val="20"/>
          <w:szCs w:val="20"/>
        </w:rPr>
        <w:t xml:space="preserve">Please return form and payment by </w:t>
      </w:r>
      <w:r w:rsidR="00FC7A33" w:rsidRPr="00CD13BB">
        <w:rPr>
          <w:b/>
          <w:sz w:val="20"/>
          <w:szCs w:val="20"/>
        </w:rPr>
        <w:t>JANUARY 1</w:t>
      </w:r>
      <w:r w:rsidR="00602077" w:rsidRPr="00CD13BB">
        <w:rPr>
          <w:b/>
          <w:sz w:val="20"/>
          <w:szCs w:val="20"/>
        </w:rPr>
        <w:t>6</w:t>
      </w:r>
      <w:r w:rsidR="00FC7A33" w:rsidRPr="00CD13BB">
        <w:rPr>
          <w:b/>
          <w:sz w:val="20"/>
          <w:szCs w:val="20"/>
          <w:vertAlign w:val="superscript"/>
        </w:rPr>
        <w:t>TH</w:t>
      </w:r>
      <w:r w:rsidR="005D256E" w:rsidRPr="00CD13BB">
        <w:rPr>
          <w:b/>
          <w:sz w:val="20"/>
          <w:szCs w:val="20"/>
        </w:rPr>
        <w:t>.</w:t>
      </w:r>
      <w:r w:rsidRPr="00CD13BB">
        <w:rPr>
          <w:b/>
          <w:sz w:val="20"/>
          <w:szCs w:val="20"/>
        </w:rPr>
        <w:t xml:space="preserve"> Late orders cannot be accepted.</w:t>
      </w:r>
      <w:r w:rsidR="00B7308C" w:rsidRPr="00CD13BB">
        <w:rPr>
          <w:b/>
          <w:sz w:val="20"/>
          <w:szCs w:val="20"/>
        </w:rPr>
        <w:t xml:space="preserve"> </w:t>
      </w:r>
      <w:r w:rsidRPr="00CD13BB">
        <w:rPr>
          <w:b/>
          <w:sz w:val="20"/>
          <w:szCs w:val="20"/>
        </w:rPr>
        <w:t xml:space="preserve">** </w:t>
      </w:r>
    </w:p>
    <w:p w14:paraId="70537D35" w14:textId="77777777" w:rsidR="004801A0" w:rsidRPr="00CD13BB" w:rsidRDefault="004801A0" w:rsidP="004801A0">
      <w:pPr>
        <w:pStyle w:val="ListParagraph"/>
        <w:rPr>
          <w:sz w:val="20"/>
          <w:szCs w:val="20"/>
        </w:rPr>
      </w:pPr>
    </w:p>
    <w:p w14:paraId="4DF73B23" w14:textId="77777777" w:rsidR="00FC7A33" w:rsidRPr="00CD13BB" w:rsidRDefault="00691D8B" w:rsidP="00FC7A33">
      <w:pPr>
        <w:pStyle w:val="ListParagraph"/>
        <w:tabs>
          <w:tab w:val="left" w:pos="2552"/>
          <w:tab w:val="left" w:pos="4253"/>
        </w:tabs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 w14:anchorId="66132A45">
          <v:rect id="_x0000_s1029" style="position:absolute;left:0;text-align:left;margin-left:198.1pt;margin-top:1.6pt;width:10.5pt;height:9pt;z-index:251662336" o:allowoverlap="f"/>
        </w:pict>
      </w:r>
      <w:r>
        <w:rPr>
          <w:noProof/>
          <w:sz w:val="20"/>
          <w:szCs w:val="20"/>
          <w:lang w:eastAsia="en-CA"/>
        </w:rPr>
        <w:pict w14:anchorId="08498A96">
          <v:rect id="_x0000_s1028" style="position:absolute;left:0;text-align:left;margin-left:113.25pt;margin-top:1.6pt;width:10.5pt;height:9pt;z-index:251661312" o:allowoverlap="f"/>
        </w:pict>
      </w:r>
      <w:r w:rsidR="00FC7A33" w:rsidRPr="00CD13BB">
        <w:rPr>
          <w:sz w:val="20"/>
          <w:szCs w:val="20"/>
        </w:rPr>
        <w:t>Pizza Topping:</w:t>
      </w:r>
      <w:r w:rsidR="00FC7A33" w:rsidRPr="00CD13BB">
        <w:rPr>
          <w:sz w:val="20"/>
          <w:szCs w:val="20"/>
        </w:rPr>
        <w:tab/>
        <w:t>Cheese</w:t>
      </w:r>
      <w:r w:rsidR="00FC7A33" w:rsidRPr="00CD13BB">
        <w:rPr>
          <w:sz w:val="20"/>
          <w:szCs w:val="20"/>
        </w:rPr>
        <w:tab/>
        <w:t>Pepperoni</w:t>
      </w:r>
    </w:p>
    <w:p w14:paraId="20A48250" w14:textId="77777777" w:rsidR="00FC7A33" w:rsidRDefault="00FC7A33" w:rsidP="004801A0">
      <w:pPr>
        <w:pStyle w:val="ListParagraph"/>
        <w:rPr>
          <w:sz w:val="20"/>
          <w:szCs w:val="20"/>
        </w:rPr>
      </w:pPr>
    </w:p>
    <w:p w14:paraId="6227ED4F" w14:textId="77777777" w:rsidR="00CD392A" w:rsidRPr="00CD13BB" w:rsidRDefault="00CD392A" w:rsidP="004801A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Number of Weeks: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41"/>
        <w:gridCol w:w="1883"/>
        <w:gridCol w:w="1883"/>
        <w:gridCol w:w="1883"/>
      </w:tblGrid>
      <w:tr w:rsidR="00CD392A" w:rsidRPr="00CD13BB" w14:paraId="7723FA2B" w14:textId="77777777" w:rsidTr="00CD392A">
        <w:trPr>
          <w:trHeight w:val="278"/>
        </w:trPr>
        <w:tc>
          <w:tcPr>
            <w:tcW w:w="1841" w:type="dxa"/>
          </w:tcPr>
          <w:p w14:paraId="30C7DD05" w14:textId="77777777" w:rsidR="00CD392A" w:rsidRPr="00CD13BB" w:rsidRDefault="00CD392A" w:rsidP="00CD392A">
            <w:pPr>
              <w:pStyle w:val="ListParagraph"/>
              <w:ind w:left="0"/>
              <w:rPr>
                <w:sz w:val="20"/>
                <w:szCs w:val="20"/>
              </w:rPr>
            </w:pPr>
            <w:r w:rsidRPr="00CD13BB">
              <w:rPr>
                <w:sz w:val="20"/>
                <w:szCs w:val="20"/>
              </w:rPr>
              <w:t>Date</w:t>
            </w:r>
          </w:p>
        </w:tc>
        <w:tc>
          <w:tcPr>
            <w:tcW w:w="1883" w:type="dxa"/>
          </w:tcPr>
          <w:p w14:paraId="7E76E32D" w14:textId="77777777" w:rsidR="00CD392A" w:rsidRPr="00CD13BB" w:rsidRDefault="00CD392A" w:rsidP="00CD392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13BB">
              <w:rPr>
                <w:sz w:val="20"/>
                <w:szCs w:val="20"/>
              </w:rPr>
              <w:t>Yes</w:t>
            </w:r>
          </w:p>
        </w:tc>
        <w:tc>
          <w:tcPr>
            <w:tcW w:w="1883" w:type="dxa"/>
          </w:tcPr>
          <w:p w14:paraId="31F637CD" w14:textId="77777777" w:rsidR="00CD392A" w:rsidRPr="00CD13BB" w:rsidRDefault="00CD392A" w:rsidP="00CD392A">
            <w:pPr>
              <w:pStyle w:val="ListParagraph"/>
              <w:ind w:left="0"/>
              <w:rPr>
                <w:sz w:val="20"/>
                <w:szCs w:val="20"/>
              </w:rPr>
            </w:pPr>
            <w:r w:rsidRPr="00CD13BB">
              <w:rPr>
                <w:sz w:val="20"/>
                <w:szCs w:val="20"/>
              </w:rPr>
              <w:t>Date</w:t>
            </w:r>
          </w:p>
        </w:tc>
        <w:tc>
          <w:tcPr>
            <w:tcW w:w="1883" w:type="dxa"/>
          </w:tcPr>
          <w:p w14:paraId="4DC77017" w14:textId="77777777" w:rsidR="00CD392A" w:rsidRPr="00CD13BB" w:rsidRDefault="00CD392A" w:rsidP="00CD392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D13BB">
              <w:rPr>
                <w:sz w:val="20"/>
                <w:szCs w:val="20"/>
              </w:rPr>
              <w:t>Yes</w:t>
            </w:r>
          </w:p>
        </w:tc>
      </w:tr>
      <w:tr w:rsidR="00CD392A" w:rsidRPr="00CD13BB" w14:paraId="136628C4" w14:textId="77777777" w:rsidTr="00CD392A">
        <w:trPr>
          <w:trHeight w:val="266"/>
        </w:trPr>
        <w:tc>
          <w:tcPr>
            <w:tcW w:w="1841" w:type="dxa"/>
          </w:tcPr>
          <w:p w14:paraId="3A413F54" w14:textId="77777777" w:rsidR="00CD392A" w:rsidRPr="00CD13BB" w:rsidRDefault="00CD392A" w:rsidP="00CD392A">
            <w:pPr>
              <w:pStyle w:val="ListParagraph"/>
              <w:ind w:left="0"/>
              <w:rPr>
                <w:sz w:val="20"/>
                <w:szCs w:val="20"/>
              </w:rPr>
            </w:pPr>
            <w:r w:rsidRPr="00CD13BB">
              <w:rPr>
                <w:sz w:val="20"/>
                <w:szCs w:val="20"/>
              </w:rPr>
              <w:t>January 22</w:t>
            </w:r>
            <w:r w:rsidRPr="00CD13BB">
              <w:rPr>
                <w:sz w:val="20"/>
                <w:szCs w:val="20"/>
                <w:vertAlign w:val="superscript"/>
              </w:rPr>
              <w:t>nd</w:t>
            </w:r>
            <w:r w:rsidRPr="00CD13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14:paraId="74274F28" w14:textId="77777777" w:rsidR="00CD392A" w:rsidRPr="00CD13BB" w:rsidRDefault="00CD392A" w:rsidP="00CD392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2314A2FA" w14:textId="77777777" w:rsidR="00CD392A" w:rsidRPr="00CD13BB" w:rsidRDefault="00CD392A" w:rsidP="00CD392A">
            <w:pPr>
              <w:pStyle w:val="ListParagraph"/>
              <w:ind w:left="0"/>
              <w:rPr>
                <w:sz w:val="20"/>
                <w:szCs w:val="20"/>
              </w:rPr>
            </w:pPr>
            <w:r w:rsidRPr="00CD13BB">
              <w:rPr>
                <w:sz w:val="20"/>
                <w:szCs w:val="20"/>
              </w:rPr>
              <w:t>February 26</w:t>
            </w:r>
            <w:r w:rsidRPr="00CD13B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3" w:type="dxa"/>
          </w:tcPr>
          <w:p w14:paraId="69BD0498" w14:textId="77777777" w:rsidR="00CD392A" w:rsidRPr="00CD13BB" w:rsidRDefault="00CD392A" w:rsidP="00CD392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D392A" w:rsidRPr="00CD13BB" w14:paraId="4A953449" w14:textId="77777777" w:rsidTr="00CD392A">
        <w:trPr>
          <w:trHeight w:val="266"/>
        </w:trPr>
        <w:tc>
          <w:tcPr>
            <w:tcW w:w="1841" w:type="dxa"/>
          </w:tcPr>
          <w:p w14:paraId="5136B01C" w14:textId="77777777" w:rsidR="00CD392A" w:rsidRPr="00CD13BB" w:rsidRDefault="00CD392A" w:rsidP="00CD392A">
            <w:pPr>
              <w:pStyle w:val="ListParagraph"/>
              <w:ind w:left="0"/>
              <w:rPr>
                <w:sz w:val="20"/>
                <w:szCs w:val="20"/>
              </w:rPr>
            </w:pPr>
            <w:r w:rsidRPr="00CD13BB">
              <w:rPr>
                <w:sz w:val="20"/>
                <w:szCs w:val="20"/>
              </w:rPr>
              <w:t>January 29</w:t>
            </w:r>
            <w:r w:rsidRPr="00CD13B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3" w:type="dxa"/>
          </w:tcPr>
          <w:p w14:paraId="3A0EF1E5" w14:textId="77777777" w:rsidR="00CD392A" w:rsidRPr="00CD13BB" w:rsidRDefault="00CD392A" w:rsidP="00CD392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6A62C238" w14:textId="77777777" w:rsidR="00CD392A" w:rsidRPr="00CD13BB" w:rsidRDefault="00CD392A" w:rsidP="00CD392A">
            <w:pPr>
              <w:pStyle w:val="ListParagraph"/>
              <w:ind w:left="0"/>
              <w:rPr>
                <w:sz w:val="20"/>
                <w:szCs w:val="20"/>
              </w:rPr>
            </w:pPr>
            <w:r w:rsidRPr="00CD13BB">
              <w:rPr>
                <w:sz w:val="20"/>
                <w:szCs w:val="20"/>
              </w:rPr>
              <w:t>March 4</w:t>
            </w:r>
            <w:r w:rsidRPr="00CD13B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3" w:type="dxa"/>
          </w:tcPr>
          <w:p w14:paraId="69C1CAFD" w14:textId="77777777" w:rsidR="00CD392A" w:rsidRPr="00CD13BB" w:rsidRDefault="00CD392A" w:rsidP="00CD392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D392A" w:rsidRPr="00CD13BB" w14:paraId="372D5B6C" w14:textId="77777777" w:rsidTr="00CD392A">
        <w:trPr>
          <w:trHeight w:val="266"/>
        </w:trPr>
        <w:tc>
          <w:tcPr>
            <w:tcW w:w="1841" w:type="dxa"/>
          </w:tcPr>
          <w:p w14:paraId="5903AF55" w14:textId="77777777" w:rsidR="00CD392A" w:rsidRPr="00CD13BB" w:rsidRDefault="00CD392A" w:rsidP="00CD392A">
            <w:pPr>
              <w:pStyle w:val="ListParagraph"/>
              <w:ind w:left="0"/>
              <w:rPr>
                <w:sz w:val="20"/>
                <w:szCs w:val="20"/>
              </w:rPr>
            </w:pPr>
            <w:r w:rsidRPr="00CD13BB">
              <w:rPr>
                <w:sz w:val="20"/>
                <w:szCs w:val="20"/>
              </w:rPr>
              <w:t>February 5</w:t>
            </w:r>
            <w:r w:rsidRPr="00CD13B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3" w:type="dxa"/>
          </w:tcPr>
          <w:p w14:paraId="7D6A2F69" w14:textId="77777777" w:rsidR="00CD392A" w:rsidRPr="00CD13BB" w:rsidRDefault="00CD392A" w:rsidP="00CD392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6DA9BFAF" w14:textId="77777777" w:rsidR="00CD392A" w:rsidRPr="00CD13BB" w:rsidRDefault="00CD392A" w:rsidP="00CD392A">
            <w:pPr>
              <w:pStyle w:val="ListParagraph"/>
              <w:ind w:left="0"/>
              <w:rPr>
                <w:sz w:val="20"/>
                <w:szCs w:val="20"/>
              </w:rPr>
            </w:pPr>
            <w:r w:rsidRPr="00CD13BB">
              <w:rPr>
                <w:sz w:val="20"/>
                <w:szCs w:val="20"/>
              </w:rPr>
              <w:t>March 11</w:t>
            </w:r>
            <w:r w:rsidRPr="00CD13B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3" w:type="dxa"/>
          </w:tcPr>
          <w:p w14:paraId="242B962F" w14:textId="77777777" w:rsidR="00CD392A" w:rsidRPr="00CD13BB" w:rsidRDefault="00CD392A" w:rsidP="00CD392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D392A" w:rsidRPr="00CD13BB" w14:paraId="241E3CFF" w14:textId="77777777" w:rsidTr="00CD392A">
        <w:trPr>
          <w:trHeight w:val="278"/>
        </w:trPr>
        <w:tc>
          <w:tcPr>
            <w:tcW w:w="1841" w:type="dxa"/>
          </w:tcPr>
          <w:p w14:paraId="6219099C" w14:textId="77777777" w:rsidR="00CD392A" w:rsidRPr="00CD13BB" w:rsidRDefault="00CD392A" w:rsidP="00CD392A">
            <w:pPr>
              <w:pStyle w:val="ListParagraph"/>
              <w:ind w:left="0"/>
              <w:rPr>
                <w:sz w:val="20"/>
                <w:szCs w:val="20"/>
              </w:rPr>
            </w:pPr>
            <w:r w:rsidRPr="00CD13BB">
              <w:rPr>
                <w:sz w:val="20"/>
                <w:szCs w:val="20"/>
              </w:rPr>
              <w:t>February 12</w:t>
            </w:r>
            <w:r w:rsidRPr="00CD13B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3" w:type="dxa"/>
          </w:tcPr>
          <w:p w14:paraId="75929B88" w14:textId="77777777" w:rsidR="00CD392A" w:rsidRPr="00CD13BB" w:rsidRDefault="00CD392A" w:rsidP="00CD392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1465A5E6" w14:textId="77777777" w:rsidR="00CD392A" w:rsidRPr="00CD13BB" w:rsidRDefault="00CD392A" w:rsidP="00CD392A">
            <w:pPr>
              <w:pStyle w:val="ListParagraph"/>
              <w:ind w:left="0"/>
              <w:rPr>
                <w:sz w:val="20"/>
                <w:szCs w:val="20"/>
              </w:rPr>
            </w:pPr>
            <w:r w:rsidRPr="00CD13BB">
              <w:rPr>
                <w:sz w:val="20"/>
                <w:szCs w:val="20"/>
              </w:rPr>
              <w:t>March 25</w:t>
            </w:r>
            <w:r w:rsidRPr="00CD13B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3" w:type="dxa"/>
          </w:tcPr>
          <w:p w14:paraId="1A9A14D7" w14:textId="77777777" w:rsidR="00CD392A" w:rsidRPr="00CD13BB" w:rsidRDefault="00CD392A" w:rsidP="00CD392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D392A" w:rsidRPr="00CD13BB" w14:paraId="44091612" w14:textId="77777777" w:rsidTr="00CD392A">
        <w:trPr>
          <w:trHeight w:val="266"/>
        </w:trPr>
        <w:tc>
          <w:tcPr>
            <w:tcW w:w="1841" w:type="dxa"/>
          </w:tcPr>
          <w:p w14:paraId="3716C1A7" w14:textId="77777777" w:rsidR="00CD392A" w:rsidRPr="00CD13BB" w:rsidRDefault="00CD392A" w:rsidP="00CD392A">
            <w:pPr>
              <w:pStyle w:val="ListParagraph"/>
              <w:ind w:left="0"/>
              <w:rPr>
                <w:sz w:val="20"/>
                <w:szCs w:val="20"/>
              </w:rPr>
            </w:pPr>
            <w:r w:rsidRPr="00CD13BB">
              <w:rPr>
                <w:sz w:val="20"/>
                <w:szCs w:val="20"/>
              </w:rPr>
              <w:t>February 19</w:t>
            </w:r>
            <w:r w:rsidRPr="00CD13B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3" w:type="dxa"/>
          </w:tcPr>
          <w:p w14:paraId="7F0FF44A" w14:textId="77777777" w:rsidR="00CD392A" w:rsidRPr="00CD13BB" w:rsidRDefault="00CD392A" w:rsidP="00CD392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221BA5CF" w14:textId="77777777" w:rsidR="00CD392A" w:rsidRPr="00CD13BB" w:rsidRDefault="00CD392A" w:rsidP="00CD392A">
            <w:pPr>
              <w:pStyle w:val="ListParagraph"/>
              <w:ind w:left="0"/>
              <w:rPr>
                <w:sz w:val="20"/>
                <w:szCs w:val="20"/>
              </w:rPr>
            </w:pPr>
            <w:r w:rsidRPr="00CD13BB">
              <w:rPr>
                <w:sz w:val="20"/>
                <w:szCs w:val="20"/>
              </w:rPr>
              <w:t>April 1</w:t>
            </w:r>
            <w:r w:rsidRPr="00CD13BB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83" w:type="dxa"/>
          </w:tcPr>
          <w:p w14:paraId="19B4B178" w14:textId="77777777" w:rsidR="00CD392A" w:rsidRPr="00CD13BB" w:rsidRDefault="00CD392A" w:rsidP="00CD392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2BA08356" w14:textId="77777777" w:rsidR="00CD392A" w:rsidRDefault="00CD392A" w:rsidP="00811210">
      <w:pPr>
        <w:pStyle w:val="ListParagraph"/>
        <w:spacing w:after="0" w:line="240" w:lineRule="auto"/>
        <w:rPr>
          <w:sz w:val="20"/>
          <w:szCs w:val="20"/>
        </w:rPr>
      </w:pPr>
    </w:p>
    <w:p w14:paraId="47DB4911" w14:textId="77777777" w:rsidR="005F2EC2" w:rsidRPr="00CD392A" w:rsidRDefault="00CD392A" w:rsidP="00CD392A">
      <w:pPr>
        <w:spacing w:after="0" w:line="240" w:lineRule="auto"/>
        <w:ind w:left="720" w:firstLine="720"/>
        <w:rPr>
          <w:sz w:val="20"/>
          <w:szCs w:val="20"/>
        </w:rPr>
      </w:pPr>
      <w:r w:rsidRPr="00CD392A">
        <w:rPr>
          <w:sz w:val="20"/>
          <w:szCs w:val="20"/>
        </w:rPr>
        <w:t>Add up Number of YES from above:  _______________</w:t>
      </w:r>
    </w:p>
    <w:p w14:paraId="428EEE50" w14:textId="77777777" w:rsidR="00CD392A" w:rsidRDefault="00CD392A" w:rsidP="00811210">
      <w:pPr>
        <w:pStyle w:val="ListParagraph"/>
        <w:spacing w:after="0" w:line="240" w:lineRule="auto"/>
        <w:rPr>
          <w:sz w:val="20"/>
          <w:szCs w:val="20"/>
        </w:rPr>
      </w:pPr>
    </w:p>
    <w:p w14:paraId="00594470" w14:textId="77777777" w:rsidR="00691D8B" w:rsidRDefault="00CD392A" w:rsidP="00811210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Amount Owing: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A33A33" w14:textId="77777777" w:rsidR="00CD392A" w:rsidRDefault="00CD392A" w:rsidP="00691D8B">
      <w:pPr>
        <w:pStyle w:val="ListParagraph"/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Slices Per Week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Number of Weeks</w:t>
      </w:r>
      <w:r>
        <w:rPr>
          <w:sz w:val="20"/>
          <w:szCs w:val="20"/>
        </w:rPr>
        <w:tab/>
        <w:t>Price per Slice</w:t>
      </w:r>
      <w:r>
        <w:rPr>
          <w:sz w:val="20"/>
          <w:szCs w:val="20"/>
        </w:rPr>
        <w:tab/>
      </w:r>
      <w:r w:rsidR="00691D8B">
        <w:rPr>
          <w:sz w:val="20"/>
          <w:szCs w:val="20"/>
        </w:rPr>
        <w:tab/>
      </w:r>
      <w:r>
        <w:rPr>
          <w:sz w:val="20"/>
          <w:szCs w:val="20"/>
        </w:rPr>
        <w:t>TOTAL</w:t>
      </w:r>
    </w:p>
    <w:p w14:paraId="3FFCBB9A" w14:textId="77777777" w:rsidR="00CD392A" w:rsidRDefault="00CD392A" w:rsidP="00811210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(1, 2 or 3)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 to 10)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B5DB96" w14:textId="77777777" w:rsidR="00CD392A" w:rsidRPr="00CD392A" w:rsidRDefault="00CD392A" w:rsidP="00CD392A">
      <w:pPr>
        <w:spacing w:after="0" w:line="240" w:lineRule="auto"/>
        <w:rPr>
          <w:sz w:val="20"/>
          <w:szCs w:val="20"/>
        </w:rPr>
      </w:pPr>
    </w:p>
    <w:p w14:paraId="24B5DEC3" w14:textId="77777777" w:rsidR="005F2EC2" w:rsidRPr="00691D8B" w:rsidRDefault="00691D8B" w:rsidP="00691D8B">
      <w:pPr>
        <w:tabs>
          <w:tab w:val="left" w:pos="1276"/>
          <w:tab w:val="left" w:pos="290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CD392A" w:rsidRPr="00691D8B">
        <w:rPr>
          <w:sz w:val="20"/>
          <w:szCs w:val="20"/>
        </w:rPr>
        <w:t>____________</w:t>
      </w:r>
      <w:r w:rsidR="00345C31" w:rsidRPr="00691D8B">
        <w:rPr>
          <w:sz w:val="20"/>
          <w:szCs w:val="20"/>
        </w:rPr>
        <w:t xml:space="preserve"> </w:t>
      </w:r>
      <w:r w:rsidR="00CD392A" w:rsidRPr="00691D8B">
        <w:rPr>
          <w:sz w:val="20"/>
          <w:szCs w:val="20"/>
        </w:rPr>
        <w:t xml:space="preserve">     </w:t>
      </w:r>
      <w:r w:rsidRPr="00691D8B">
        <w:rPr>
          <w:sz w:val="40"/>
          <w:szCs w:val="40"/>
        </w:rPr>
        <w:tab/>
      </w:r>
      <w:r w:rsidR="00345C31" w:rsidRPr="00691D8B">
        <w:rPr>
          <w:sz w:val="40"/>
          <w:szCs w:val="40"/>
        </w:rPr>
        <w:t>x</w:t>
      </w:r>
      <w:r w:rsidR="00345C31" w:rsidRPr="00691D8B">
        <w:rPr>
          <w:sz w:val="20"/>
          <w:szCs w:val="20"/>
        </w:rPr>
        <w:t xml:space="preserve">   </w:t>
      </w:r>
      <w:r w:rsidR="00CD392A" w:rsidRPr="00691D8B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CD392A" w:rsidRPr="00691D8B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 w:rsidRPr="00691D8B">
        <w:rPr>
          <w:sz w:val="40"/>
          <w:szCs w:val="40"/>
        </w:rPr>
        <w:t>X</w:t>
      </w:r>
      <w:r>
        <w:rPr>
          <w:sz w:val="20"/>
          <w:szCs w:val="20"/>
        </w:rPr>
        <w:tab/>
        <w:t xml:space="preserve">        </w:t>
      </w:r>
      <w:r w:rsidRPr="00691D8B">
        <w:rPr>
          <w:sz w:val="40"/>
          <w:szCs w:val="40"/>
        </w:rPr>
        <w:t>$2</w:t>
      </w:r>
      <w:r w:rsidR="005F2EC2" w:rsidRPr="00691D8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F2EC2" w:rsidRPr="00691D8B">
        <w:rPr>
          <w:sz w:val="20"/>
          <w:szCs w:val="20"/>
        </w:rPr>
        <w:t xml:space="preserve"> </w:t>
      </w:r>
      <w:r w:rsidR="00C633EB" w:rsidRPr="00691D8B">
        <w:rPr>
          <w:sz w:val="40"/>
          <w:szCs w:val="40"/>
        </w:rPr>
        <w:t xml:space="preserve">  </w:t>
      </w:r>
      <w:r w:rsidR="005F2EC2" w:rsidRPr="00691D8B">
        <w:rPr>
          <w:sz w:val="40"/>
          <w:szCs w:val="40"/>
        </w:rPr>
        <w:t>=</w:t>
      </w:r>
      <w:r w:rsidR="00C633EB" w:rsidRPr="00691D8B">
        <w:rPr>
          <w:sz w:val="40"/>
          <w:szCs w:val="40"/>
        </w:rPr>
        <w:t xml:space="preserve">  </w:t>
      </w:r>
      <w:r w:rsidR="005F2EC2" w:rsidRPr="00691D8B">
        <w:rPr>
          <w:sz w:val="40"/>
          <w:szCs w:val="40"/>
        </w:rPr>
        <w:t xml:space="preserve"> $</w:t>
      </w:r>
      <w:r w:rsidR="00CD392A" w:rsidRPr="00691D8B">
        <w:rPr>
          <w:sz w:val="20"/>
          <w:szCs w:val="20"/>
        </w:rPr>
        <w:t>___</w:t>
      </w:r>
      <w:r>
        <w:rPr>
          <w:sz w:val="20"/>
          <w:szCs w:val="20"/>
        </w:rPr>
        <w:t>____</w:t>
      </w:r>
    </w:p>
    <w:p w14:paraId="702FAD70" w14:textId="77777777" w:rsidR="000D6F12" w:rsidRPr="00CD13BB" w:rsidRDefault="000D6F12" w:rsidP="00811210">
      <w:pPr>
        <w:pStyle w:val="ListParagraph"/>
        <w:tabs>
          <w:tab w:val="left" w:pos="1276"/>
          <w:tab w:val="left" w:pos="2903"/>
        </w:tabs>
        <w:spacing w:after="0" w:line="240" w:lineRule="auto"/>
        <w:rPr>
          <w:sz w:val="20"/>
          <w:szCs w:val="20"/>
        </w:rPr>
      </w:pPr>
    </w:p>
    <w:p w14:paraId="701D9047" w14:textId="77777777" w:rsidR="000D6F12" w:rsidRPr="00CD13BB" w:rsidRDefault="000D6F12" w:rsidP="00811210">
      <w:pPr>
        <w:pStyle w:val="ListParagraph"/>
        <w:spacing w:after="0" w:line="240" w:lineRule="auto"/>
        <w:rPr>
          <w:sz w:val="20"/>
          <w:szCs w:val="20"/>
        </w:rPr>
      </w:pPr>
    </w:p>
    <w:p w14:paraId="3934F7E4" w14:textId="77777777" w:rsidR="00F6535B" w:rsidRPr="00CD13BB" w:rsidRDefault="00691D8B" w:rsidP="00811210">
      <w:pPr>
        <w:pStyle w:val="ListParagraph"/>
        <w:tabs>
          <w:tab w:val="left" w:pos="2552"/>
          <w:tab w:val="left" w:pos="4253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 w14:anchorId="08565717">
          <v:rect id="_x0000_s1027" style="position:absolute;left:0;text-align:left;margin-left:198.1pt;margin-top:1.6pt;width:10.5pt;height:9pt;z-index:251659264" o:allowoverlap="f"/>
        </w:pict>
      </w:r>
      <w:r>
        <w:rPr>
          <w:noProof/>
          <w:sz w:val="20"/>
          <w:szCs w:val="20"/>
          <w:lang w:eastAsia="en-CA"/>
        </w:rPr>
        <w:pict w14:anchorId="7357C27A">
          <v:rect id="_x0000_s1026" style="position:absolute;left:0;text-align:left;margin-left:113.25pt;margin-top:1.6pt;width:10.5pt;height:9pt;z-index:251658240" o:allowoverlap="f"/>
        </w:pict>
      </w:r>
      <w:r w:rsidR="00B7308C" w:rsidRPr="00CD13BB">
        <w:rPr>
          <w:sz w:val="20"/>
          <w:szCs w:val="20"/>
        </w:rPr>
        <w:t>Enclosed:</w:t>
      </w:r>
      <w:r w:rsidR="00E37F4A" w:rsidRPr="00CD13BB">
        <w:rPr>
          <w:sz w:val="20"/>
          <w:szCs w:val="20"/>
        </w:rPr>
        <w:tab/>
      </w:r>
      <w:r w:rsidR="00B92F6F" w:rsidRPr="00CD13BB">
        <w:rPr>
          <w:sz w:val="20"/>
          <w:szCs w:val="20"/>
        </w:rPr>
        <w:t xml:space="preserve">Cash </w:t>
      </w:r>
      <w:r w:rsidR="00011133" w:rsidRPr="00CD13BB">
        <w:rPr>
          <w:sz w:val="20"/>
          <w:szCs w:val="20"/>
        </w:rPr>
        <w:tab/>
      </w:r>
      <w:r w:rsidR="00B92F6F" w:rsidRPr="00CD13BB">
        <w:rPr>
          <w:sz w:val="20"/>
          <w:szCs w:val="20"/>
        </w:rPr>
        <w:t>Cheque</w:t>
      </w:r>
    </w:p>
    <w:p w14:paraId="4016C8A9" w14:textId="77777777" w:rsidR="000143D1" w:rsidRPr="00CD13BB" w:rsidRDefault="00B92F6F" w:rsidP="00811210">
      <w:pPr>
        <w:spacing w:after="0" w:line="240" w:lineRule="auto"/>
        <w:rPr>
          <w:sz w:val="20"/>
          <w:szCs w:val="20"/>
        </w:rPr>
      </w:pPr>
      <w:r w:rsidRPr="00CD13BB">
        <w:rPr>
          <w:sz w:val="20"/>
          <w:szCs w:val="20"/>
        </w:rPr>
        <w:t xml:space="preserve">*Please pay </w:t>
      </w:r>
      <w:r w:rsidR="005F2EC2" w:rsidRPr="00CD13BB">
        <w:rPr>
          <w:sz w:val="20"/>
          <w:szCs w:val="20"/>
        </w:rPr>
        <w:t xml:space="preserve">by cash, or by </w:t>
      </w:r>
      <w:r w:rsidRPr="00CD13BB">
        <w:rPr>
          <w:sz w:val="20"/>
          <w:szCs w:val="20"/>
        </w:rPr>
        <w:t>cheque</w:t>
      </w:r>
      <w:r w:rsidR="005F2EC2" w:rsidRPr="00CD13BB">
        <w:rPr>
          <w:sz w:val="20"/>
          <w:szCs w:val="20"/>
        </w:rPr>
        <w:t xml:space="preserve"> </w:t>
      </w:r>
      <w:r w:rsidRPr="00CD13BB">
        <w:rPr>
          <w:sz w:val="20"/>
          <w:szCs w:val="20"/>
        </w:rPr>
        <w:t xml:space="preserve">payable to </w:t>
      </w:r>
      <w:r w:rsidR="00A81898" w:rsidRPr="00CD13BB">
        <w:rPr>
          <w:b/>
          <w:sz w:val="20"/>
          <w:szCs w:val="20"/>
        </w:rPr>
        <w:t>St. Francis Xavier Catholic Elementary School</w:t>
      </w:r>
      <w:r w:rsidRPr="00CD13BB">
        <w:rPr>
          <w:b/>
          <w:sz w:val="20"/>
          <w:szCs w:val="20"/>
        </w:rPr>
        <w:t xml:space="preserve">. </w:t>
      </w:r>
    </w:p>
    <w:p w14:paraId="451CC546" w14:textId="77777777" w:rsidR="00B92F6F" w:rsidRPr="00CD13BB" w:rsidRDefault="00B92F6F" w:rsidP="00811210">
      <w:pPr>
        <w:spacing w:after="0" w:line="240" w:lineRule="auto"/>
        <w:rPr>
          <w:sz w:val="20"/>
          <w:szCs w:val="20"/>
        </w:rPr>
      </w:pPr>
      <w:r w:rsidRPr="00CD13BB">
        <w:rPr>
          <w:sz w:val="20"/>
          <w:szCs w:val="20"/>
        </w:rPr>
        <w:t xml:space="preserve">No change will be given. Overpayment will be considered a donation to </w:t>
      </w:r>
      <w:r w:rsidR="005D5A54" w:rsidRPr="00CD13BB">
        <w:rPr>
          <w:sz w:val="20"/>
          <w:szCs w:val="20"/>
        </w:rPr>
        <w:t xml:space="preserve">the </w:t>
      </w:r>
      <w:r w:rsidRPr="00CD13BB">
        <w:rPr>
          <w:sz w:val="20"/>
          <w:szCs w:val="20"/>
        </w:rPr>
        <w:t>School Council.</w:t>
      </w:r>
    </w:p>
    <w:p w14:paraId="7BC8EC03" w14:textId="77777777" w:rsidR="00811210" w:rsidRPr="00CD13BB" w:rsidRDefault="00811210" w:rsidP="00811210">
      <w:pPr>
        <w:spacing w:after="0" w:line="240" w:lineRule="auto"/>
        <w:rPr>
          <w:sz w:val="20"/>
          <w:szCs w:val="20"/>
        </w:rPr>
      </w:pPr>
      <w:r w:rsidRPr="00CD13BB">
        <w:rPr>
          <w:sz w:val="20"/>
          <w:szCs w:val="20"/>
        </w:rPr>
        <w:t>If you have any questions, please do not contact the staff at St. Francis Xavier. Ins</w:t>
      </w:r>
      <w:bookmarkStart w:id="0" w:name="_GoBack"/>
      <w:bookmarkEnd w:id="0"/>
      <w:r w:rsidRPr="00CD13BB">
        <w:rPr>
          <w:sz w:val="20"/>
          <w:szCs w:val="20"/>
        </w:rPr>
        <w:t xml:space="preserve">tead, please email </w:t>
      </w:r>
      <w:hyperlink r:id="rId11" w:history="1">
        <w:r w:rsidRPr="00CD13BB">
          <w:rPr>
            <w:rStyle w:val="Hyperlink"/>
            <w:sz w:val="20"/>
            <w:szCs w:val="20"/>
          </w:rPr>
          <w:t>melanie.larivee@gmail.com</w:t>
        </w:r>
      </w:hyperlink>
      <w:r w:rsidRPr="00CD13BB">
        <w:rPr>
          <w:sz w:val="20"/>
          <w:szCs w:val="20"/>
        </w:rPr>
        <w:t xml:space="preserve">. </w:t>
      </w:r>
    </w:p>
    <w:sectPr w:rsidR="00811210" w:rsidRPr="00CD13BB" w:rsidSect="00B857D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F1AD3" w14:textId="77777777" w:rsidR="00691D8B" w:rsidRDefault="00691D8B" w:rsidP="00691D8B">
      <w:pPr>
        <w:spacing w:after="0" w:line="240" w:lineRule="auto"/>
      </w:pPr>
      <w:r>
        <w:separator/>
      </w:r>
    </w:p>
  </w:endnote>
  <w:endnote w:type="continuationSeparator" w:id="0">
    <w:p w14:paraId="7ED18F1B" w14:textId="77777777" w:rsidR="00691D8B" w:rsidRDefault="00691D8B" w:rsidP="006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D45C" w14:textId="77777777" w:rsidR="00691D8B" w:rsidRDefault="00691D8B" w:rsidP="00691D8B">
      <w:pPr>
        <w:spacing w:after="0" w:line="240" w:lineRule="auto"/>
      </w:pPr>
      <w:r>
        <w:separator/>
      </w:r>
    </w:p>
  </w:footnote>
  <w:footnote w:type="continuationSeparator" w:id="0">
    <w:p w14:paraId="07ABD614" w14:textId="77777777" w:rsidR="00691D8B" w:rsidRDefault="00691D8B" w:rsidP="0069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D23CD"/>
    <w:multiLevelType w:val="hybridMultilevel"/>
    <w:tmpl w:val="A97EB2E2"/>
    <w:lvl w:ilvl="0" w:tplc="9FA63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21BE9"/>
    <w:multiLevelType w:val="hybridMultilevel"/>
    <w:tmpl w:val="B7FCB38A"/>
    <w:lvl w:ilvl="0" w:tplc="225454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F6F"/>
    <w:rsid w:val="00011133"/>
    <w:rsid w:val="000143D1"/>
    <w:rsid w:val="00014F16"/>
    <w:rsid w:val="000D6F12"/>
    <w:rsid w:val="00112F3D"/>
    <w:rsid w:val="001F05D5"/>
    <w:rsid w:val="002A7A59"/>
    <w:rsid w:val="00345C31"/>
    <w:rsid w:val="00365AE4"/>
    <w:rsid w:val="004801A0"/>
    <w:rsid w:val="00525499"/>
    <w:rsid w:val="00540F15"/>
    <w:rsid w:val="005A0DBF"/>
    <w:rsid w:val="005B1E6A"/>
    <w:rsid w:val="005C1A9A"/>
    <w:rsid w:val="005D256E"/>
    <w:rsid w:val="005D5A54"/>
    <w:rsid w:val="005F2EC2"/>
    <w:rsid w:val="00601660"/>
    <w:rsid w:val="00602077"/>
    <w:rsid w:val="00680A25"/>
    <w:rsid w:val="00691D8B"/>
    <w:rsid w:val="006C074A"/>
    <w:rsid w:val="006C209C"/>
    <w:rsid w:val="0073125C"/>
    <w:rsid w:val="0073683E"/>
    <w:rsid w:val="007F5038"/>
    <w:rsid w:val="00811210"/>
    <w:rsid w:val="009A0CC3"/>
    <w:rsid w:val="009A4B69"/>
    <w:rsid w:val="00A81898"/>
    <w:rsid w:val="00AF26CB"/>
    <w:rsid w:val="00B46F55"/>
    <w:rsid w:val="00B7308C"/>
    <w:rsid w:val="00B857DA"/>
    <w:rsid w:val="00B92F6F"/>
    <w:rsid w:val="00C633EB"/>
    <w:rsid w:val="00CD13BB"/>
    <w:rsid w:val="00CD392A"/>
    <w:rsid w:val="00D07876"/>
    <w:rsid w:val="00E37F4A"/>
    <w:rsid w:val="00E60A5D"/>
    <w:rsid w:val="00E80EF8"/>
    <w:rsid w:val="00EA34CE"/>
    <w:rsid w:val="00EC3D81"/>
    <w:rsid w:val="00F6535B"/>
    <w:rsid w:val="00F9744F"/>
    <w:rsid w:val="00F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8135FF"/>
  <w15:docId w15:val="{DB7AE857-1BCF-4D8B-B1D9-43B3ACC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D81"/>
    <w:pPr>
      <w:ind w:left="720"/>
      <w:contextualSpacing/>
    </w:pPr>
  </w:style>
  <w:style w:type="table" w:styleId="TableGrid">
    <w:name w:val="Table Grid"/>
    <w:basedOn w:val="TableNormal"/>
    <w:uiPriority w:val="59"/>
    <w:rsid w:val="00B7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1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anie.larivee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258CFBF7FC443B4E5A0A6340F45DF" ma:contentTypeVersion="11" ma:contentTypeDescription="Create a new document." ma:contentTypeScope="" ma:versionID="680e111951c96b8a36544da14a0b488d">
  <xsd:schema xmlns:xsd="http://www.w3.org/2001/XMLSchema" xmlns:xs="http://www.w3.org/2001/XMLSchema" xmlns:p="http://schemas.microsoft.com/office/2006/metadata/properties" xmlns:ns3="468cd3a6-1bea-4023-a31a-b085df1378bc" xmlns:ns4="fe3c63a0-d5bb-4838-bc8c-9da54477b1f9" targetNamespace="http://schemas.microsoft.com/office/2006/metadata/properties" ma:root="true" ma:fieldsID="ba0b58810cf037f2408bbc355a8ecede" ns3:_="" ns4:_="">
    <xsd:import namespace="468cd3a6-1bea-4023-a31a-b085df1378bc"/>
    <xsd:import namespace="fe3c63a0-d5bb-4838-bc8c-9da54477b1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cd3a6-1bea-4023-a31a-b085df137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63a0-d5bb-4838-bc8c-9da54477b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82930-09DF-4793-862B-5541D0CD8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cd3a6-1bea-4023-a31a-b085df1378bc"/>
    <ds:schemaRef ds:uri="fe3c63a0-d5bb-4838-bc8c-9da54477b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9E928-9854-4E2A-81A2-FB135422A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B20DA-395A-4386-B653-8B74CD8275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3c63a0-d5bb-4838-bc8c-9da54477b1f9"/>
    <ds:schemaRef ds:uri="http://purl.org/dc/terms/"/>
    <ds:schemaRef ds:uri="http://schemas.openxmlformats.org/package/2006/metadata/core-properties"/>
    <ds:schemaRef ds:uri="468cd3a6-1bea-4023-a31a-b085df1378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8E383F-E468-405E-8ED7-874FA701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Baker</dc:creator>
  <cp:lastModifiedBy>Kristina Wheeler</cp:lastModifiedBy>
  <cp:revision>2</cp:revision>
  <dcterms:created xsi:type="dcterms:W3CDTF">2020-01-06T17:35:00Z</dcterms:created>
  <dcterms:modified xsi:type="dcterms:W3CDTF">2020-01-06T17:35:00Z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0x0101001D2258CFBF7FC443B4E5A0A6340F45DF</vt:lpwstr>
  </property>
</Properties>
</file>