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F" w:rsidRDefault="008B65FF">
      <w:r>
        <w:rPr>
          <w:rFonts w:ascii="Academy" w:hAnsi="Academ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CEC076" wp14:editId="01BA4D0E">
                <wp:simplePos x="0" y="0"/>
                <wp:positionH relativeFrom="column">
                  <wp:posOffset>-3810</wp:posOffset>
                </wp:positionH>
                <wp:positionV relativeFrom="paragraph">
                  <wp:posOffset>175895</wp:posOffset>
                </wp:positionV>
                <wp:extent cx="845185" cy="941705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0A" w:rsidRPr="00EE69D2" w:rsidRDefault="0044428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4EFEE5" wp14:editId="73957CCB">
                                  <wp:extent cx="646981" cy="847436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1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1565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pt;margin-top:13.85pt;width:66.5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BNfwIAAA4FAAAOAAAAZHJzL2Uyb0RvYy54bWysVNmO2yAUfa/Uf0C8Z2yn9iS2xhnNUleV&#10;pos00w8ggGNUDBRI7GnVf+8FJ5lMF6mq6gfMcjl3OedycTn2Eu24dUKrGmdnKUZcUc2E2tT400Mz&#10;W2LkPFGMSK14jR+5w5erly8uBlPxue60ZNwiAFGuGkyNO+9NlSSOdrwn7kwbruCw1bYnHpZ2kzBL&#10;BkDvZTJP0/Nk0JYZqyl3DnZvp0O8ivhty6n/0LaOeyRrDLH5ONo4rsOYrC5ItbHEdILuwyD/EEVP&#10;hAKnR6hb4gnaWvELVC+o1U63/ozqPtFtKyiPOUA2WfpTNvcdMTzmAsVx5lgm9/9g6fvdR4sEq3GB&#10;kSI9UPTAR4+u9YheheoMxlVgdG/AzI+wDSzHTJ250/SzQ0rfdERt+JW1eug4YRBdFm4mJ1cnHBdA&#10;1sM7zcAN2XodgcbW9qF0UAwE6MDS45GZEAqFzWVeZEuIkMJRmWeLtIgeSHW4bKzzb7juUZjU2ALx&#10;EZzs7pwPwZDqYBJ8OS0Fa4SUcWE36xtp0Y6ASJr47dGfmUkVjJUO1ybEaQdiBB/hLEQbSf9WZvM8&#10;vZ6Xs+Z8uZjlTV7MykW6nKVZeV2ep3mZ3zbfQ4BZXnWCMa7uhOIHAWb53xG8b4VJOlGCaID6FPNi&#10;YuiPSabx+12SvfDQj1L0UPOjEakCr68Vg7RJ5YmQ0zx5Hn6sMtTg8I9ViSoIxE8S8ON6BJQgjbVm&#10;j6AHq4EvIB0eEZh02n7FaICGrLH7siWWYyTfKtBUmeV56OC4yIvFHBb29GR9ekIUBagae4ym6Y2f&#10;un5rrNh04Omg4ivQYSOiRp6i2qsXmi4ms38gQlefrqPV0zO2+gEAAP//AwBQSwMEFAAGAAgAAAAh&#10;AGCy8v7dAAAACAEAAA8AAABkcnMvZG93bnJldi54bWxMj8FOwzAQRO9I/IO1SNxap0FNUBqnQkhc&#10;UA+0cOC4jbdxSGyH2GnD37M9wW1XM5p5U25n24szjaH1TsFqmYAgV3vdukbBx/vL4hFEiOg09t6R&#10;gh8KsK1ub0ostL+4PZ0PsREc4kKBCkyMQyFlqA1ZDEs/kGPt5EeLkd+xkXrEC4fbXqZJkkmLreMG&#10;gwM9G6q7w2S5ZBfqae+/v1a7Tn6aLsP1m3lV6v5uftqAiDTHPzNc8RkdKmY6+snpIHoFi4yNCtI8&#10;B3GVH9I1iCMfeZaArEr5f0D1CwAA//8DAFBLAQItABQABgAIAAAAIQC2gziS/gAAAOEBAAATAAAA&#10;AAAAAAAAAAAAAAAAAABbQ29udGVudF9UeXBlc10ueG1sUEsBAi0AFAAGAAgAAAAhADj9If/WAAAA&#10;lAEAAAsAAAAAAAAAAAAAAAAALwEAAF9yZWxzLy5yZWxzUEsBAi0AFAAGAAgAAAAhANSskE1/AgAA&#10;DgUAAA4AAAAAAAAAAAAAAAAALgIAAGRycy9lMm9Eb2MueG1sUEsBAi0AFAAGAAgAAAAhAGCy8v7d&#10;AAAACAEAAA8AAAAAAAAAAAAAAAAA2QQAAGRycy9kb3ducmV2LnhtbFBLBQYAAAAABAAEAPMAAADj&#10;BQAAAAA=&#10;" stroked="f">
                <v:textbox style="mso-fit-shape-to-text:t">
                  <w:txbxContent>
                    <w:p w:rsidR="005A0F0A" w:rsidRPr="00EE69D2" w:rsidRDefault="0044428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4EFEE5" wp14:editId="73957CCB">
                            <wp:extent cx="646981" cy="847436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1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565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EBF" w:rsidRPr="008B65FF" w:rsidRDefault="00933EBF">
      <w:r w:rsidRPr="001D0AB6">
        <w:rPr>
          <w:rFonts w:ascii="Academy" w:hAnsi="Academy"/>
          <w:sz w:val="52"/>
          <w:szCs w:val="52"/>
        </w:rPr>
        <w:t>St. Robert Catholic High School</w:t>
      </w:r>
    </w:p>
    <w:p w:rsidR="00933EBF" w:rsidRDefault="0044428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8C24BA" wp14:editId="5069C731">
                <wp:simplePos x="0" y="0"/>
                <wp:positionH relativeFrom="column">
                  <wp:posOffset>3661006</wp:posOffset>
                </wp:positionH>
                <wp:positionV relativeFrom="paragraph">
                  <wp:posOffset>109047</wp:posOffset>
                </wp:positionV>
                <wp:extent cx="2057400" cy="872836"/>
                <wp:effectExtent l="0" t="0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72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F0A" w:rsidRPr="00850330" w:rsidRDefault="005A0F0A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50330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8101 Leslie Street</w:t>
                            </w:r>
                          </w:p>
                          <w:p w:rsidR="005A0F0A" w:rsidRPr="00850330" w:rsidRDefault="005A0F0A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50330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Thornhill, ON  L3T 7P4</w:t>
                            </w:r>
                          </w:p>
                          <w:p w:rsidR="005A0F0A" w:rsidRPr="00850330" w:rsidRDefault="00850330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50330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5A0F0A" w:rsidRPr="00850330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(905) 889-4982</w:t>
                            </w:r>
                          </w:p>
                          <w:p w:rsidR="005A0F0A" w:rsidRPr="00850330" w:rsidRDefault="00850330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50330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="005A0F0A" w:rsidRPr="00850330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(905) 889-8083</w:t>
                            </w:r>
                          </w:p>
                          <w:p w:rsidR="00850330" w:rsidRPr="00850330" w:rsidRDefault="00850330">
                            <w:pPr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50330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Attendance: (905) 889-6149</w:t>
                            </w:r>
                          </w:p>
                          <w:p w:rsidR="00850330" w:rsidRPr="00850330" w:rsidRDefault="00850330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850330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Guidance: (905) 889-6478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88.25pt;margin-top:8.6pt;width:162pt;height:6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k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U1DdXrjKnC6N+DmB9gGlmOmztxp+tkhpW9aorb8ylrdt5wwiC4LJ5OzoyOOCyCb&#10;/p1mcA3ZeR2BhsZ2oXRQDATowNLjiZkQCoXNPJ3OixRMFGyLeb54NYtXkOp42ljn33DdoTCpsQXm&#10;IzrZ3zkfoiHV0SVc5rQUbC2kjAu73dxIi/YEVLKO3wH9mZtUwVnpcGxEHHcgSLgj2EK4kfVvZZYX&#10;6XVeTtazxXxSrIvppJyni0maldflLC3K4nb9PQSYFVUrGOPqTih+VGBW/B3Dh14YtRM1iPoal9N8&#10;OlL0xyTT+P0uyU54aEgpOqjzyYlUgdjXikHapPJEyHGePA8/VhlqcPzHqkQZBOZHDfhhM0S9RY0E&#10;iWw0ewRdWA20AcPwmMCk1fYrRj00Zo3dlx2xHCP5VoG2yqwoQifHRTGd57Cw55bNuYUoClA19hiN&#10;0xs/dv/OWLFt4aZRzUpfgR4bEaXyFNVBxdB8MafDQxG6+3wdvZ6es9UPAAAA//8DAFBLAwQUAAYA&#10;CAAAACEAGZ0wat0AAAAKAQAADwAAAGRycy9kb3ducmV2LnhtbEyPzU7DMBCE70i8g7VIXBC1qZqY&#10;hjgVVAJx7c8DbJJtEhHbUew26dt3OcFxZz7NzuSb2fbiQmPovDPwslAgyFW+7lxj4Hj4fH4FESK6&#10;GnvvyMCVAmyK+7scs9pPbkeXfWwEh7iQoYE2xiGTMlQtWQwLP5Bj7+RHi5HPsZH1iBOH214ulUql&#10;xc7xhxYH2rZU/ezP1sDpe3pK1lP5FY96t0o/sNOlvxrz+DC/v4GINMc/GH7rc3UouFPpz64OojeQ&#10;6DRhlA29BMHAWikWShaSlQZZ5PL/hOIGAAD//wMAUEsBAi0AFAAGAAgAAAAhALaDOJL+AAAA4QEA&#10;ABMAAAAAAAAAAAAAAAAAAAAAAFtDb250ZW50X1R5cGVzXS54bWxQSwECLQAUAAYACAAAACEAOP0h&#10;/9YAAACUAQAACwAAAAAAAAAAAAAAAAAvAQAAX3JlbHMvLnJlbHNQSwECLQAUAAYACAAAACEAd3af&#10;5IQCAAAWBQAADgAAAAAAAAAAAAAAAAAuAgAAZHJzL2Uyb0RvYy54bWxQSwECLQAUAAYACAAAACEA&#10;GZ0wat0AAAAKAQAADwAAAAAAAAAAAAAAAADeBAAAZHJzL2Rvd25yZXYueG1sUEsFBgAAAAAEAAQA&#10;8wAAAOgFAAAAAA==&#10;" stroked="f">
                <v:textbox>
                  <w:txbxContent>
                    <w:p w:rsidR="005A0F0A" w:rsidRPr="00850330" w:rsidRDefault="005A0F0A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8101 Leslie Street</w:t>
                      </w:r>
                    </w:p>
                    <w:p w:rsidR="005A0F0A" w:rsidRPr="00850330" w:rsidRDefault="005A0F0A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Thornhill, </w:t>
                      </w:r>
                      <w:proofErr w:type="gramStart"/>
                      <w:r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ON  L3T</w:t>
                      </w:r>
                      <w:proofErr w:type="gramEnd"/>
                      <w:r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7P4</w:t>
                      </w:r>
                    </w:p>
                    <w:p w:rsidR="005A0F0A" w:rsidRPr="00850330" w:rsidRDefault="00850330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5A0F0A"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(905) 889-4982</w:t>
                      </w:r>
                    </w:p>
                    <w:p w:rsidR="005A0F0A" w:rsidRPr="00850330" w:rsidRDefault="00850330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Fax: </w:t>
                      </w:r>
                      <w:r w:rsidR="005A0F0A"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(905) 889-8083</w:t>
                      </w:r>
                    </w:p>
                    <w:p w:rsidR="00850330" w:rsidRPr="00850330" w:rsidRDefault="00850330">
                      <w:pPr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</w:pPr>
                      <w:r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Attendance: (905) 889-6149</w:t>
                      </w:r>
                    </w:p>
                    <w:p w:rsidR="00850330" w:rsidRPr="00850330" w:rsidRDefault="00850330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850330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Guidance: (905) 889-6478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0B718E" wp14:editId="23100464">
                <wp:simplePos x="0" y="0"/>
                <wp:positionH relativeFrom="column">
                  <wp:posOffset>5715</wp:posOffset>
                </wp:positionH>
                <wp:positionV relativeFrom="paragraph">
                  <wp:posOffset>-3810</wp:posOffset>
                </wp:positionV>
                <wp:extent cx="5257800" cy="0"/>
                <wp:effectExtent l="5715" t="5715" r="13335" b="1333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.3pt" to="414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q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TqaP8xREo4MvIcWQaKzzn7nuUDBKLIFzBCbHZ+cDEVIMIeEepTdC&#10;yii2VKgv8QLQY4LTUrDgDGHO7neVtOhIwrjEL1YFnvswqw+KRbCWE7a+2p4IebHhcqkCHpQCdK7W&#10;ZR5+LNLFer6e56N8MluP8rSuR582VT6abbLHaf1QV1Wd/QzUsrxoBWNcBXbDbGb532l/fSWXqbpN&#10;560NyXv02C8gO/wj6ahlkO8yCDvNzls7aAzjGIOvTyfM+/0e7PsHvvoFAAD//wMAUEsDBBQABgAI&#10;AAAAIQAldvhk2AAAAAQBAAAPAAAAZHJzL2Rvd25yZXYueG1sTI7BTsMwEETvSPyDtUhcqtYhSFWa&#10;xqkQkBsXWhDXbbwkEfE6jd028PUsXOD4NKOZV2wm16sTjaHzbOBmkYAirr3tuDHwsqvmGagQkS32&#10;nsnAJwXYlJcXBebWn/mZTtvYKBnhkKOBNsYh1zrULTkMCz8QS/buR4dRcGy0HfEs467XaZIstcOO&#10;5aHFge5bqj+2R2cgVK90qL5m9Sx5u208pYeHp0c05vpquluDijTFvzL86Is6lOK090e2QfUGVtIz&#10;MF+CkjBLM+H9L+uy0P/ly28AAAD//wMAUEsBAi0AFAAGAAgAAAAhALaDOJL+AAAA4QEAABMAAAAA&#10;AAAAAAAAAAAAAAAAAFtDb250ZW50X1R5cGVzXS54bWxQSwECLQAUAAYACAAAACEAOP0h/9YAAACU&#10;AQAACwAAAAAAAAAAAAAAAAAvAQAAX3JlbHMvLnJlbHNQSwECLQAUAAYACAAAACEAnx5wahECAAAo&#10;BAAADgAAAAAAAAAAAAAAAAAuAgAAZHJzL2Uyb0RvYy54bWxQSwECLQAUAAYACAAAACEAJXb4ZNgA&#10;AAAEAQAADwAAAAAAAAAAAAAAAABrBAAAZHJzL2Rvd25yZXYueG1sUEsFBgAAAAAEAAQA8wAAAHAF&#10;AAAAAA==&#10;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88545D2" wp14:editId="6BD46CCB">
            <wp:extent cx="871268" cy="34973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66" cy="35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24" w:rsidRDefault="003C7B24"/>
    <w:p w:rsidR="00081216" w:rsidRDefault="00081216"/>
    <w:p w:rsidR="008B65FF" w:rsidRDefault="008B65FF" w:rsidP="00662FB4">
      <w:pPr>
        <w:jc w:val="both"/>
        <w:rPr>
          <w:rFonts w:asciiTheme="minorHAnsi" w:hAnsiTheme="minorHAnsi"/>
          <w:sz w:val="20"/>
          <w:szCs w:val="20"/>
        </w:rPr>
      </w:pPr>
    </w:p>
    <w:p w:rsidR="003C7B24" w:rsidRPr="008B65FF" w:rsidRDefault="00C32BD2" w:rsidP="00662FB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April 10</w:t>
      </w:r>
      <w:r w:rsidR="008B65FF" w:rsidRPr="008B65FF">
        <w:rPr>
          <w:rFonts w:asciiTheme="minorHAnsi" w:hAnsiTheme="minorHAnsi"/>
          <w:sz w:val="20"/>
          <w:szCs w:val="20"/>
        </w:rPr>
        <w:t>, 2019</w:t>
      </w:r>
    </w:p>
    <w:p w:rsidR="002F21ED" w:rsidRDefault="002F21ED" w:rsidP="00662FB4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</w:p>
    <w:bookmarkEnd w:id="0"/>
    <w:p w:rsidR="008B65FF" w:rsidRPr="008B65FF" w:rsidRDefault="008B65FF" w:rsidP="00662FB4">
      <w:pPr>
        <w:jc w:val="both"/>
        <w:rPr>
          <w:rFonts w:asciiTheme="minorHAnsi" w:hAnsiTheme="minorHAnsi"/>
          <w:sz w:val="20"/>
          <w:szCs w:val="20"/>
        </w:rPr>
      </w:pPr>
    </w:p>
    <w:p w:rsidR="003C7B24" w:rsidRPr="008B65FF" w:rsidRDefault="0044428D" w:rsidP="00662FB4">
      <w:pPr>
        <w:jc w:val="both"/>
        <w:rPr>
          <w:rFonts w:asciiTheme="minorHAnsi" w:hAnsiTheme="minorHAnsi"/>
          <w:b/>
          <w:sz w:val="20"/>
          <w:szCs w:val="20"/>
        </w:rPr>
      </w:pPr>
      <w:r w:rsidRPr="008B65FF">
        <w:rPr>
          <w:rFonts w:asciiTheme="minorHAnsi" w:hAnsiTheme="minorHAnsi"/>
          <w:b/>
          <w:sz w:val="20"/>
          <w:szCs w:val="20"/>
        </w:rPr>
        <w:t>Parent-Teacher Conference Information</w:t>
      </w:r>
    </w:p>
    <w:p w:rsidR="0044428D" w:rsidRPr="008B65FF" w:rsidRDefault="0044428D" w:rsidP="00662FB4">
      <w:pPr>
        <w:jc w:val="both"/>
        <w:rPr>
          <w:rFonts w:asciiTheme="minorHAnsi" w:hAnsiTheme="minorHAnsi"/>
          <w:b/>
          <w:sz w:val="20"/>
          <w:szCs w:val="20"/>
        </w:rPr>
      </w:pP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>Dear Parents and Guardians of St. Robert Catholic High School: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</w:p>
    <w:p w:rsidR="00C32BD2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 xml:space="preserve">We will be holding Parent-Teacher Interviews at the school on </w:t>
      </w:r>
    </w:p>
    <w:p w:rsidR="008B65FF" w:rsidRPr="008B65FF" w:rsidRDefault="00681E5D" w:rsidP="008B65FF">
      <w:pPr>
        <w:jc w:val="center"/>
        <w:rPr>
          <w:rFonts w:asciiTheme="minorHAnsi" w:hAnsiTheme="minorHAnsi"/>
        </w:rPr>
      </w:pPr>
      <w:r w:rsidRPr="008B65FF">
        <w:rPr>
          <w:rFonts w:asciiTheme="minorHAnsi" w:hAnsiTheme="minorHAnsi"/>
          <w:b/>
          <w:u w:val="single"/>
        </w:rPr>
        <w:t>Thursday,</w:t>
      </w:r>
      <w:r w:rsidR="00081216" w:rsidRPr="008B65FF">
        <w:rPr>
          <w:rFonts w:asciiTheme="minorHAnsi" w:hAnsiTheme="minorHAnsi"/>
          <w:b/>
          <w:u w:val="single"/>
        </w:rPr>
        <w:t xml:space="preserve"> April</w:t>
      </w:r>
      <w:r w:rsidR="008B65FF" w:rsidRPr="008B65FF">
        <w:rPr>
          <w:rFonts w:asciiTheme="minorHAnsi" w:hAnsiTheme="minorHAnsi"/>
          <w:b/>
          <w:u w:val="single"/>
        </w:rPr>
        <w:t xml:space="preserve"> 25</w:t>
      </w:r>
      <w:r w:rsidR="00697B7E" w:rsidRPr="008B65FF">
        <w:rPr>
          <w:rFonts w:asciiTheme="minorHAnsi" w:hAnsiTheme="minorHAnsi"/>
          <w:b/>
          <w:u w:val="single"/>
        </w:rPr>
        <w:t>,</w:t>
      </w:r>
      <w:r w:rsidR="008B65FF" w:rsidRPr="008B65FF">
        <w:rPr>
          <w:rFonts w:asciiTheme="minorHAnsi" w:hAnsiTheme="minorHAnsi"/>
          <w:b/>
          <w:u w:val="single"/>
        </w:rPr>
        <w:t xml:space="preserve"> 2019</w:t>
      </w:r>
      <w:r w:rsidRPr="008B65FF">
        <w:rPr>
          <w:rFonts w:asciiTheme="minorHAnsi" w:hAnsiTheme="minorHAnsi"/>
          <w:b/>
          <w:u w:val="single"/>
        </w:rPr>
        <w:t xml:space="preserve"> </w:t>
      </w:r>
      <w:r w:rsidR="008B65FF" w:rsidRPr="008B65FF">
        <w:rPr>
          <w:rFonts w:asciiTheme="minorHAnsi" w:hAnsiTheme="minorHAnsi"/>
          <w:b/>
          <w:u w:val="single"/>
        </w:rPr>
        <w:t>from 3:30 - 5:00pm</w:t>
      </w:r>
      <w:r w:rsidR="0044428D" w:rsidRPr="008B65FF">
        <w:rPr>
          <w:rFonts w:asciiTheme="minorHAnsi" w:hAnsiTheme="minorHAnsi"/>
          <w:b/>
          <w:u w:val="single"/>
        </w:rPr>
        <w:t xml:space="preserve"> and </w:t>
      </w:r>
      <w:r w:rsidR="006E1FA5" w:rsidRPr="008B65FF">
        <w:rPr>
          <w:rFonts w:asciiTheme="minorHAnsi" w:hAnsiTheme="minorHAnsi"/>
          <w:b/>
          <w:u w:val="single"/>
        </w:rPr>
        <w:t xml:space="preserve">from </w:t>
      </w:r>
      <w:r w:rsidR="009010FB" w:rsidRPr="008B65FF">
        <w:rPr>
          <w:rFonts w:asciiTheme="minorHAnsi" w:hAnsiTheme="minorHAnsi"/>
          <w:b/>
          <w:u w:val="single"/>
        </w:rPr>
        <w:t>7:00 - 9:00</w:t>
      </w:r>
      <w:r w:rsidR="008B65FF" w:rsidRPr="008B65FF">
        <w:rPr>
          <w:rFonts w:asciiTheme="minorHAnsi" w:hAnsiTheme="minorHAnsi"/>
          <w:b/>
          <w:u w:val="single"/>
        </w:rPr>
        <w:t>pm</w:t>
      </w:r>
      <w:r w:rsidR="00697B7E" w:rsidRPr="008B65FF">
        <w:rPr>
          <w:rFonts w:asciiTheme="minorHAnsi" w:hAnsiTheme="minorHAnsi"/>
          <w:b/>
        </w:rPr>
        <w:t>.</w:t>
      </w:r>
      <w:r w:rsidR="00697B7E" w:rsidRPr="008B65FF">
        <w:rPr>
          <w:rFonts w:asciiTheme="minorHAnsi" w:hAnsiTheme="minorHAnsi"/>
        </w:rPr>
        <w:t xml:space="preserve">  </w:t>
      </w:r>
    </w:p>
    <w:p w:rsidR="00352DED" w:rsidRPr="008B65FF" w:rsidRDefault="00697B7E" w:rsidP="008B65FF">
      <w:pPr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>Once again you will be able to schedule your</w:t>
      </w:r>
      <w:r w:rsidR="0044428D" w:rsidRPr="008B65FF">
        <w:rPr>
          <w:rFonts w:asciiTheme="minorHAnsi" w:hAnsiTheme="minorHAnsi"/>
          <w:sz w:val="20"/>
          <w:szCs w:val="20"/>
        </w:rPr>
        <w:t xml:space="preserve"> Parent-Teac</w:t>
      </w:r>
      <w:r w:rsidRPr="008B65FF">
        <w:rPr>
          <w:rFonts w:asciiTheme="minorHAnsi" w:hAnsiTheme="minorHAnsi"/>
          <w:sz w:val="20"/>
          <w:szCs w:val="20"/>
        </w:rPr>
        <w:t>her Interviews</w:t>
      </w:r>
      <w:r w:rsidR="0044428D" w:rsidRPr="008B65FF">
        <w:rPr>
          <w:rFonts w:asciiTheme="minorHAnsi" w:hAnsiTheme="minorHAnsi"/>
          <w:sz w:val="20"/>
          <w:szCs w:val="20"/>
        </w:rPr>
        <w:t xml:space="preserve"> online. If you wish to schedule a meeting with any of your child's teachers, please follow the instructions listed below.</w:t>
      </w:r>
    </w:p>
    <w:p w:rsidR="00081216" w:rsidRPr="008B65FF" w:rsidRDefault="00081216" w:rsidP="00662FB4">
      <w:pPr>
        <w:jc w:val="both"/>
        <w:rPr>
          <w:rFonts w:asciiTheme="minorHAnsi" w:hAnsiTheme="minorHAnsi"/>
          <w:sz w:val="20"/>
          <w:szCs w:val="20"/>
        </w:rPr>
      </w:pPr>
    </w:p>
    <w:p w:rsidR="008B65FF" w:rsidRPr="008B65FF" w:rsidRDefault="002F21ED" w:rsidP="008B65FF">
      <w:pPr>
        <w:jc w:val="center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>**</w:t>
      </w:r>
      <w:r w:rsidR="00C67FA6" w:rsidRPr="008B65FF">
        <w:rPr>
          <w:rFonts w:asciiTheme="minorHAnsi" w:hAnsiTheme="minorHAnsi"/>
          <w:sz w:val="20"/>
          <w:szCs w:val="20"/>
        </w:rPr>
        <w:t>You will be able to schedule a</w:t>
      </w:r>
      <w:r w:rsidR="009010FB" w:rsidRPr="008B65FF">
        <w:rPr>
          <w:rFonts w:asciiTheme="minorHAnsi" w:hAnsiTheme="minorHAnsi"/>
          <w:sz w:val="20"/>
          <w:szCs w:val="20"/>
        </w:rPr>
        <w:t xml:space="preserve">ppointments from </w:t>
      </w:r>
    </w:p>
    <w:p w:rsidR="0044428D" w:rsidRPr="008B65FF" w:rsidRDefault="009010FB" w:rsidP="008B65FF">
      <w:pPr>
        <w:jc w:val="center"/>
        <w:rPr>
          <w:rFonts w:asciiTheme="minorHAnsi" w:hAnsiTheme="minorHAnsi"/>
          <w:b/>
          <w:color w:val="FF0000"/>
        </w:rPr>
      </w:pPr>
      <w:r w:rsidRPr="008B65FF">
        <w:rPr>
          <w:rFonts w:asciiTheme="minorHAnsi" w:hAnsiTheme="minorHAnsi"/>
          <w:b/>
          <w:color w:val="FF0000"/>
        </w:rPr>
        <w:t>Fri</w:t>
      </w:r>
      <w:r w:rsidR="00F52605" w:rsidRPr="008B65FF">
        <w:rPr>
          <w:rFonts w:asciiTheme="minorHAnsi" w:hAnsiTheme="minorHAnsi"/>
          <w:b/>
          <w:color w:val="FF0000"/>
        </w:rPr>
        <w:t>day</w:t>
      </w:r>
      <w:r w:rsidR="003C7B24" w:rsidRPr="008B65FF">
        <w:rPr>
          <w:rFonts w:asciiTheme="minorHAnsi" w:hAnsiTheme="minorHAnsi"/>
          <w:b/>
          <w:color w:val="FF0000"/>
        </w:rPr>
        <w:t xml:space="preserve">, </w:t>
      </w:r>
      <w:r w:rsidR="006F6D7A">
        <w:rPr>
          <w:rFonts w:asciiTheme="minorHAnsi" w:hAnsiTheme="minorHAnsi"/>
          <w:b/>
          <w:color w:val="FF0000"/>
        </w:rPr>
        <w:t>April 12</w:t>
      </w:r>
      <w:r w:rsidRPr="008B65FF">
        <w:rPr>
          <w:rFonts w:asciiTheme="minorHAnsi" w:hAnsiTheme="minorHAnsi"/>
          <w:b/>
          <w:color w:val="FF0000"/>
        </w:rPr>
        <w:t xml:space="preserve"> after 6</w:t>
      </w:r>
      <w:r w:rsidR="00146E63" w:rsidRPr="008B65FF">
        <w:rPr>
          <w:rFonts w:asciiTheme="minorHAnsi" w:hAnsiTheme="minorHAnsi"/>
          <w:b/>
          <w:color w:val="FF0000"/>
        </w:rPr>
        <w:t>:00</w:t>
      </w:r>
      <w:r w:rsidR="008B65FF" w:rsidRPr="008B65FF">
        <w:rPr>
          <w:rFonts w:asciiTheme="minorHAnsi" w:hAnsiTheme="minorHAnsi"/>
          <w:b/>
          <w:color w:val="FF0000"/>
        </w:rPr>
        <w:t>pm</w:t>
      </w:r>
      <w:r w:rsidR="0044428D" w:rsidRPr="008B65FF">
        <w:rPr>
          <w:rFonts w:asciiTheme="minorHAnsi" w:hAnsiTheme="minorHAnsi"/>
          <w:b/>
          <w:color w:val="FF0000"/>
        </w:rPr>
        <w:t xml:space="preserve"> unti</w:t>
      </w:r>
      <w:r w:rsidR="00C32BD2">
        <w:rPr>
          <w:rFonts w:asciiTheme="minorHAnsi" w:hAnsiTheme="minorHAnsi"/>
          <w:b/>
          <w:color w:val="FF0000"/>
        </w:rPr>
        <w:t>l Thur</w:t>
      </w:r>
      <w:r w:rsidR="003E1AFB" w:rsidRPr="008B65FF">
        <w:rPr>
          <w:rFonts w:asciiTheme="minorHAnsi" w:hAnsiTheme="minorHAnsi"/>
          <w:b/>
          <w:color w:val="FF0000"/>
        </w:rPr>
        <w:t>sday, April</w:t>
      </w:r>
      <w:r w:rsidR="00C32BD2">
        <w:rPr>
          <w:rFonts w:asciiTheme="minorHAnsi" w:hAnsiTheme="minorHAnsi"/>
          <w:b/>
          <w:color w:val="FF0000"/>
        </w:rPr>
        <w:t xml:space="preserve"> 25 until 12</w:t>
      </w:r>
      <w:r w:rsidRPr="008B65FF">
        <w:rPr>
          <w:rFonts w:asciiTheme="minorHAnsi" w:hAnsiTheme="minorHAnsi"/>
          <w:b/>
          <w:color w:val="FF0000"/>
        </w:rPr>
        <w:t>:00</w:t>
      </w:r>
      <w:r w:rsidR="008B65FF" w:rsidRPr="008B65FF">
        <w:rPr>
          <w:rFonts w:asciiTheme="minorHAnsi" w:hAnsiTheme="minorHAnsi"/>
          <w:b/>
          <w:color w:val="FF0000"/>
        </w:rPr>
        <w:t>pm</w:t>
      </w:r>
      <w:r w:rsidR="00697B7E" w:rsidRPr="008B65FF">
        <w:rPr>
          <w:rFonts w:asciiTheme="minorHAnsi" w:hAnsiTheme="minorHAnsi"/>
          <w:b/>
          <w:color w:val="FF0000"/>
        </w:rPr>
        <w:t>.</w:t>
      </w:r>
    </w:p>
    <w:p w:rsidR="0044428D" w:rsidRPr="008B65FF" w:rsidRDefault="002F21ED" w:rsidP="00662FB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19"/>
          <w:szCs w:val="19"/>
        </w:rPr>
        <w:br/>
      </w:r>
      <w:r w:rsidR="0044428D" w:rsidRPr="008B65FF">
        <w:rPr>
          <w:rFonts w:asciiTheme="minorHAnsi" w:hAnsiTheme="minorHAnsi"/>
          <w:b/>
          <w:sz w:val="20"/>
          <w:szCs w:val="20"/>
          <w:u w:val="single"/>
        </w:rPr>
        <w:t>Instructions</w:t>
      </w:r>
      <w:r w:rsidR="0044428D" w:rsidRPr="008B65FF">
        <w:rPr>
          <w:rFonts w:asciiTheme="minorHAnsi" w:hAnsiTheme="minorHAnsi"/>
          <w:b/>
          <w:sz w:val="20"/>
          <w:szCs w:val="20"/>
        </w:rPr>
        <w:t>:</w:t>
      </w:r>
    </w:p>
    <w:p w:rsidR="0044428D" w:rsidRPr="008B65FF" w:rsidRDefault="008B65FF" w:rsidP="00662FB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 </w:t>
      </w:r>
      <w:r w:rsidR="00B11BA7" w:rsidRPr="008B65FF">
        <w:rPr>
          <w:rFonts w:asciiTheme="minorHAnsi" w:hAnsiTheme="minorHAnsi"/>
          <w:sz w:val="20"/>
          <w:szCs w:val="20"/>
        </w:rPr>
        <w:t>Go to the St. Robert-P</w:t>
      </w:r>
      <w:r w:rsidR="0044428D" w:rsidRPr="008B65FF">
        <w:rPr>
          <w:rFonts w:asciiTheme="minorHAnsi" w:hAnsiTheme="minorHAnsi"/>
          <w:sz w:val="20"/>
          <w:szCs w:val="20"/>
        </w:rPr>
        <w:t xml:space="preserve">arent Interview scheduling website at </w:t>
      </w:r>
      <w:hyperlink r:id="rId11" w:history="1">
        <w:r w:rsidR="0044428D" w:rsidRPr="008B65FF">
          <w:rPr>
            <w:rStyle w:val="Hyperlink"/>
            <w:rFonts w:asciiTheme="minorHAnsi" w:hAnsiTheme="minorHAnsi"/>
            <w:sz w:val="20"/>
            <w:szCs w:val="20"/>
          </w:rPr>
          <w:t>https://srchs.parentinterview.com</w:t>
        </w:r>
      </w:hyperlink>
      <w:r w:rsidR="0044428D" w:rsidRPr="008B65FF">
        <w:rPr>
          <w:rFonts w:asciiTheme="minorHAnsi" w:hAnsiTheme="minorHAnsi"/>
          <w:sz w:val="20"/>
          <w:szCs w:val="20"/>
        </w:rPr>
        <w:t xml:space="preserve"> </w:t>
      </w:r>
    </w:p>
    <w:p w:rsidR="0044428D" w:rsidRPr="008B65FF" w:rsidRDefault="0044428D" w:rsidP="008B65FF">
      <w:pPr>
        <w:ind w:left="225"/>
        <w:jc w:val="both"/>
        <w:rPr>
          <w:rFonts w:asciiTheme="minorHAnsi" w:hAnsiTheme="minorHAnsi"/>
          <w:sz w:val="16"/>
          <w:szCs w:val="16"/>
        </w:rPr>
      </w:pPr>
      <w:r w:rsidRPr="008B65FF">
        <w:rPr>
          <w:rFonts w:asciiTheme="minorHAnsi" w:hAnsiTheme="minorHAnsi"/>
          <w:sz w:val="16"/>
          <w:szCs w:val="16"/>
        </w:rPr>
        <w:t>(A link to the scheduling website will also be posted on the St. Robert school webs</w:t>
      </w:r>
      <w:r w:rsidR="008B65FF">
        <w:rPr>
          <w:rFonts w:asciiTheme="minorHAnsi" w:hAnsiTheme="minorHAnsi"/>
          <w:sz w:val="16"/>
          <w:szCs w:val="16"/>
        </w:rPr>
        <w:t xml:space="preserve">ite in the event you are having </w:t>
      </w:r>
      <w:r w:rsidRPr="008B65FF">
        <w:rPr>
          <w:rFonts w:asciiTheme="minorHAnsi" w:hAnsiTheme="minorHAnsi"/>
          <w:sz w:val="16"/>
          <w:szCs w:val="16"/>
        </w:rPr>
        <w:t>trouble accessing it)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 xml:space="preserve">2. </w:t>
      </w:r>
      <w:r w:rsidR="008B65FF">
        <w:rPr>
          <w:rFonts w:asciiTheme="minorHAnsi" w:hAnsiTheme="minorHAnsi"/>
          <w:sz w:val="20"/>
          <w:szCs w:val="20"/>
        </w:rPr>
        <w:t xml:space="preserve"> </w:t>
      </w:r>
      <w:r w:rsidRPr="008B65FF">
        <w:rPr>
          <w:rFonts w:asciiTheme="minorHAnsi" w:hAnsiTheme="minorHAnsi"/>
          <w:sz w:val="20"/>
          <w:szCs w:val="20"/>
        </w:rPr>
        <w:t xml:space="preserve">Enter your child's 9-digit Ontario Education Number (OEN) and click "Sign in" 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 xml:space="preserve">    </w:t>
      </w:r>
      <w:r w:rsidR="008B65FF">
        <w:rPr>
          <w:rFonts w:asciiTheme="minorHAnsi" w:hAnsiTheme="minorHAnsi"/>
          <w:sz w:val="20"/>
          <w:szCs w:val="20"/>
        </w:rPr>
        <w:t xml:space="preserve"> </w:t>
      </w:r>
      <w:r w:rsidRPr="008B65FF">
        <w:rPr>
          <w:rFonts w:asciiTheme="minorHAnsi" w:hAnsiTheme="minorHAnsi"/>
          <w:sz w:val="20"/>
          <w:szCs w:val="20"/>
        </w:rPr>
        <w:t>(</w:t>
      </w:r>
      <w:r w:rsidRPr="008B65FF">
        <w:rPr>
          <w:rFonts w:asciiTheme="minorHAnsi" w:hAnsiTheme="minorHAnsi"/>
          <w:b/>
          <w:sz w:val="20"/>
          <w:szCs w:val="20"/>
        </w:rPr>
        <w:t>You can find your child’s Ontario Education Number on their report card</w:t>
      </w:r>
      <w:r w:rsidRPr="008B65FF">
        <w:rPr>
          <w:rFonts w:asciiTheme="minorHAnsi" w:hAnsiTheme="minorHAnsi"/>
          <w:sz w:val="20"/>
          <w:szCs w:val="20"/>
        </w:rPr>
        <w:t>)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>3.</w:t>
      </w:r>
      <w:r w:rsidR="008B65FF">
        <w:rPr>
          <w:rFonts w:asciiTheme="minorHAnsi" w:hAnsiTheme="minorHAnsi"/>
          <w:sz w:val="20"/>
          <w:szCs w:val="20"/>
        </w:rPr>
        <w:t xml:space="preserve"> </w:t>
      </w:r>
      <w:r w:rsidRPr="008B65FF">
        <w:rPr>
          <w:rFonts w:asciiTheme="minorHAnsi" w:hAnsiTheme="minorHAnsi"/>
          <w:sz w:val="20"/>
          <w:szCs w:val="20"/>
        </w:rPr>
        <w:t xml:space="preserve"> Fill in your contact information and click "Continue to Make Appointments"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 xml:space="preserve">4. </w:t>
      </w:r>
      <w:r w:rsidR="008B65FF">
        <w:rPr>
          <w:rFonts w:asciiTheme="minorHAnsi" w:hAnsiTheme="minorHAnsi"/>
          <w:sz w:val="20"/>
          <w:szCs w:val="20"/>
        </w:rPr>
        <w:t xml:space="preserve"> </w:t>
      </w:r>
      <w:r w:rsidRPr="008B65FF">
        <w:rPr>
          <w:rFonts w:asciiTheme="minorHAnsi" w:hAnsiTheme="minorHAnsi"/>
          <w:sz w:val="20"/>
          <w:szCs w:val="20"/>
        </w:rPr>
        <w:t>Click on the name of a teacher with whom you wish to schedule an appointment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 xml:space="preserve">5. </w:t>
      </w:r>
      <w:r w:rsidR="008B65FF">
        <w:rPr>
          <w:rFonts w:asciiTheme="minorHAnsi" w:hAnsiTheme="minorHAnsi"/>
          <w:sz w:val="20"/>
          <w:szCs w:val="20"/>
        </w:rPr>
        <w:t xml:space="preserve"> </w:t>
      </w:r>
      <w:r w:rsidRPr="008B65FF">
        <w:rPr>
          <w:rFonts w:asciiTheme="minorHAnsi" w:hAnsiTheme="minorHAnsi"/>
          <w:sz w:val="20"/>
          <w:szCs w:val="20"/>
        </w:rPr>
        <w:t>Click on "Available" for a time at which you wish to meet with that teacher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 xml:space="preserve">6. </w:t>
      </w:r>
      <w:r w:rsidR="008B65FF">
        <w:rPr>
          <w:rFonts w:asciiTheme="minorHAnsi" w:hAnsiTheme="minorHAnsi"/>
          <w:sz w:val="20"/>
          <w:szCs w:val="20"/>
        </w:rPr>
        <w:t xml:space="preserve"> </w:t>
      </w:r>
      <w:r w:rsidRPr="008B65FF">
        <w:rPr>
          <w:rFonts w:asciiTheme="minorHAnsi" w:hAnsiTheme="minorHAnsi"/>
          <w:sz w:val="20"/>
          <w:szCs w:val="20"/>
        </w:rPr>
        <w:t>Repeat Steps 4 and 5 until you have scheduled all the teachers you wish to see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 xml:space="preserve">7. </w:t>
      </w:r>
      <w:r w:rsidR="008B65FF">
        <w:rPr>
          <w:rFonts w:asciiTheme="minorHAnsi" w:hAnsiTheme="minorHAnsi"/>
          <w:sz w:val="20"/>
          <w:szCs w:val="20"/>
        </w:rPr>
        <w:t xml:space="preserve"> </w:t>
      </w:r>
      <w:r w:rsidRPr="008B65FF">
        <w:rPr>
          <w:rFonts w:asciiTheme="minorHAnsi" w:hAnsiTheme="minorHAnsi"/>
          <w:sz w:val="20"/>
          <w:szCs w:val="20"/>
        </w:rPr>
        <w:t>Click on "My Schedule" (top left of the page)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 xml:space="preserve">8. </w:t>
      </w:r>
      <w:r w:rsidR="008B65FF">
        <w:rPr>
          <w:rFonts w:asciiTheme="minorHAnsi" w:hAnsiTheme="minorHAnsi"/>
          <w:sz w:val="20"/>
          <w:szCs w:val="20"/>
        </w:rPr>
        <w:t xml:space="preserve"> </w:t>
      </w:r>
      <w:r w:rsidRPr="008B65FF">
        <w:rPr>
          <w:rFonts w:asciiTheme="minorHAnsi" w:hAnsiTheme="minorHAnsi"/>
          <w:sz w:val="20"/>
          <w:szCs w:val="20"/>
        </w:rPr>
        <w:t>Print out (or copy down) your schedule and bring it with you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</w:p>
    <w:p w:rsidR="00697B7E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>You will be allowed to schedule appointments with up to 5 teachers. Should you wish to delete an appointment you have made, click on "Dele</w:t>
      </w:r>
      <w:r w:rsidR="008B65FF">
        <w:rPr>
          <w:rFonts w:asciiTheme="minorHAnsi" w:hAnsiTheme="minorHAnsi"/>
          <w:sz w:val="20"/>
          <w:szCs w:val="20"/>
        </w:rPr>
        <w:t>te" next</w:t>
      </w:r>
      <w:r w:rsidR="003E1AFB" w:rsidRPr="008B65FF">
        <w:rPr>
          <w:rFonts w:asciiTheme="minorHAnsi" w:hAnsiTheme="minorHAnsi"/>
          <w:sz w:val="20"/>
          <w:szCs w:val="20"/>
        </w:rPr>
        <w:t xml:space="preserve"> the meeting </w:t>
      </w:r>
      <w:r w:rsidRPr="008B65FF">
        <w:rPr>
          <w:rFonts w:asciiTheme="minorHAnsi" w:hAnsiTheme="minorHAnsi"/>
          <w:sz w:val="20"/>
          <w:szCs w:val="20"/>
        </w:rPr>
        <w:t xml:space="preserve">to </w:t>
      </w:r>
      <w:r w:rsidR="005628D0" w:rsidRPr="008B65FF">
        <w:rPr>
          <w:rFonts w:asciiTheme="minorHAnsi" w:hAnsiTheme="minorHAnsi"/>
          <w:sz w:val="20"/>
          <w:szCs w:val="20"/>
        </w:rPr>
        <w:t>remove</w:t>
      </w:r>
      <w:r w:rsidR="00697B7E" w:rsidRPr="008B65FF">
        <w:rPr>
          <w:rFonts w:asciiTheme="minorHAnsi" w:hAnsiTheme="minorHAnsi"/>
          <w:sz w:val="20"/>
          <w:szCs w:val="20"/>
        </w:rPr>
        <w:t xml:space="preserve"> it from your schedule. Once deleted</w:t>
      </w:r>
      <w:r w:rsidRPr="008B65FF">
        <w:rPr>
          <w:rFonts w:asciiTheme="minorHAnsi" w:hAnsiTheme="minorHAnsi"/>
          <w:sz w:val="20"/>
          <w:szCs w:val="20"/>
        </w:rPr>
        <w:t xml:space="preserve">, that time slot will become available for other parents. </w:t>
      </w:r>
    </w:p>
    <w:p w:rsidR="00697B7E" w:rsidRPr="008B65FF" w:rsidRDefault="00697B7E" w:rsidP="00662FB4">
      <w:pPr>
        <w:jc w:val="both"/>
        <w:rPr>
          <w:rFonts w:asciiTheme="minorHAnsi" w:hAnsiTheme="minorHAnsi"/>
          <w:sz w:val="20"/>
          <w:szCs w:val="20"/>
        </w:rPr>
      </w:pPr>
    </w:p>
    <w:p w:rsidR="00697B7E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>If you misplace your schedule, you will be able t</w:t>
      </w:r>
      <w:r w:rsidR="000F702D" w:rsidRPr="008B65FF">
        <w:rPr>
          <w:rFonts w:asciiTheme="minorHAnsi" w:hAnsiTheme="minorHAnsi"/>
          <w:sz w:val="20"/>
          <w:szCs w:val="20"/>
        </w:rPr>
        <w:t>o retrieve it from the website</w:t>
      </w:r>
      <w:r w:rsidR="003E1AFB" w:rsidRPr="008B65FF">
        <w:rPr>
          <w:rFonts w:asciiTheme="minorHAnsi" w:hAnsiTheme="minorHAnsi"/>
          <w:sz w:val="20"/>
          <w:szCs w:val="20"/>
        </w:rPr>
        <w:t xml:space="preserve"> </w:t>
      </w:r>
      <w:r w:rsidR="00697B7E" w:rsidRPr="008B65FF">
        <w:rPr>
          <w:rFonts w:asciiTheme="minorHAnsi" w:hAnsiTheme="minorHAnsi"/>
          <w:sz w:val="20"/>
          <w:szCs w:val="20"/>
        </w:rPr>
        <w:t xml:space="preserve">at any time </w:t>
      </w:r>
      <w:r w:rsidR="00C67FA6" w:rsidRPr="008B65FF">
        <w:rPr>
          <w:rFonts w:asciiTheme="minorHAnsi" w:hAnsiTheme="minorHAnsi"/>
          <w:sz w:val="20"/>
          <w:szCs w:val="20"/>
        </w:rPr>
        <w:t>using your</w:t>
      </w:r>
      <w:r w:rsidR="003E1AFB" w:rsidRPr="008B65FF">
        <w:rPr>
          <w:rFonts w:asciiTheme="minorHAnsi" w:hAnsiTheme="minorHAnsi"/>
          <w:sz w:val="20"/>
          <w:szCs w:val="20"/>
        </w:rPr>
        <w:t xml:space="preserve"> child’s OEN</w:t>
      </w:r>
      <w:r w:rsidR="000F702D" w:rsidRPr="008B65FF">
        <w:rPr>
          <w:rFonts w:asciiTheme="minorHAnsi" w:hAnsiTheme="minorHAnsi"/>
          <w:sz w:val="20"/>
          <w:szCs w:val="20"/>
        </w:rPr>
        <w:t xml:space="preserve">. </w:t>
      </w:r>
    </w:p>
    <w:p w:rsidR="00697B7E" w:rsidRPr="008B65FF" w:rsidRDefault="00697B7E" w:rsidP="00662FB4">
      <w:pPr>
        <w:jc w:val="both"/>
        <w:rPr>
          <w:rFonts w:asciiTheme="minorHAnsi" w:hAnsiTheme="minorHAnsi"/>
          <w:sz w:val="20"/>
          <w:szCs w:val="20"/>
        </w:rPr>
      </w:pPr>
    </w:p>
    <w:p w:rsidR="0044428D" w:rsidRPr="008B65FF" w:rsidRDefault="00B11BA7" w:rsidP="00662FB4">
      <w:pPr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r w:rsidRPr="008B65FF">
        <w:rPr>
          <w:rFonts w:asciiTheme="minorHAnsi" w:hAnsiTheme="minorHAnsi"/>
          <w:sz w:val="20"/>
          <w:szCs w:val="20"/>
        </w:rPr>
        <w:t>If you experience any difficulties</w:t>
      </w:r>
      <w:r w:rsidR="0044428D" w:rsidRPr="008B65FF">
        <w:rPr>
          <w:rFonts w:asciiTheme="minorHAnsi" w:hAnsiTheme="minorHAnsi"/>
          <w:sz w:val="20"/>
          <w:szCs w:val="20"/>
        </w:rPr>
        <w:t xml:space="preserve"> using the service you may contact the school or email </w:t>
      </w:r>
      <w:hyperlink r:id="rId12" w:history="1">
        <w:r w:rsidR="00DA7FDE" w:rsidRPr="008B65FF">
          <w:rPr>
            <w:rStyle w:val="Hyperlink"/>
            <w:rFonts w:asciiTheme="minorHAnsi" w:hAnsiTheme="minorHAnsi"/>
            <w:sz w:val="20"/>
            <w:szCs w:val="20"/>
          </w:rPr>
          <w:t>support@parentinterview.com</w:t>
        </w:r>
      </w:hyperlink>
      <w:r w:rsidR="0044428D" w:rsidRPr="008B65FF">
        <w:rPr>
          <w:rStyle w:val="Hyperlink"/>
          <w:rFonts w:asciiTheme="minorHAnsi" w:hAnsiTheme="minorHAnsi"/>
          <w:sz w:val="20"/>
          <w:szCs w:val="20"/>
        </w:rPr>
        <w:t xml:space="preserve">. </w:t>
      </w:r>
    </w:p>
    <w:p w:rsidR="0044428D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</w:p>
    <w:p w:rsidR="00697B7E" w:rsidRPr="008B65FF" w:rsidRDefault="00697B7E" w:rsidP="00697B7E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>If you do not have access to the in</w:t>
      </w:r>
      <w:r w:rsidR="00C67FA6" w:rsidRPr="008B65FF">
        <w:rPr>
          <w:rFonts w:asciiTheme="minorHAnsi" w:hAnsiTheme="minorHAnsi"/>
          <w:sz w:val="20"/>
          <w:szCs w:val="20"/>
        </w:rPr>
        <w:t>ternet</w:t>
      </w:r>
      <w:r w:rsidRPr="008B65FF">
        <w:rPr>
          <w:rFonts w:asciiTheme="minorHAnsi" w:hAnsiTheme="minorHAnsi"/>
          <w:sz w:val="20"/>
          <w:szCs w:val="20"/>
        </w:rPr>
        <w:t>, please call the Parent-Interview toll-free at 1-866-810-0076, and someone will be happy to make your appointments with you.</w:t>
      </w:r>
    </w:p>
    <w:p w:rsidR="00697B7E" w:rsidRPr="008B65FF" w:rsidRDefault="00697B7E" w:rsidP="00662FB4">
      <w:pPr>
        <w:jc w:val="both"/>
        <w:rPr>
          <w:rFonts w:asciiTheme="minorHAnsi" w:hAnsiTheme="minorHAnsi"/>
          <w:sz w:val="20"/>
          <w:szCs w:val="20"/>
        </w:rPr>
      </w:pPr>
    </w:p>
    <w:p w:rsidR="00526A23" w:rsidRPr="008B65FF" w:rsidRDefault="0044428D" w:rsidP="00662FB4">
      <w:pPr>
        <w:jc w:val="both"/>
        <w:rPr>
          <w:rFonts w:asciiTheme="minorHAnsi" w:hAnsiTheme="minorHAnsi"/>
          <w:sz w:val="20"/>
          <w:szCs w:val="20"/>
        </w:rPr>
      </w:pPr>
      <w:r w:rsidRPr="008B65FF">
        <w:rPr>
          <w:rFonts w:asciiTheme="minorHAnsi" w:hAnsiTheme="minorHAnsi"/>
          <w:sz w:val="20"/>
          <w:szCs w:val="20"/>
        </w:rPr>
        <w:t>We look f</w:t>
      </w:r>
      <w:r w:rsidR="00DA7FDE" w:rsidRPr="008B65FF">
        <w:rPr>
          <w:rFonts w:asciiTheme="minorHAnsi" w:hAnsiTheme="minorHAnsi"/>
          <w:sz w:val="20"/>
          <w:szCs w:val="20"/>
        </w:rPr>
        <w:t xml:space="preserve">orward to seeing you on </w:t>
      </w:r>
      <w:r w:rsidR="00DA7FDE" w:rsidRPr="008B65FF">
        <w:rPr>
          <w:rFonts w:asciiTheme="minorHAnsi" w:hAnsiTheme="minorHAnsi"/>
          <w:b/>
          <w:sz w:val="20"/>
          <w:szCs w:val="20"/>
        </w:rPr>
        <w:t>Thursday,</w:t>
      </w:r>
      <w:r w:rsidRPr="008B65FF">
        <w:rPr>
          <w:rFonts w:asciiTheme="minorHAnsi" w:hAnsiTheme="minorHAnsi"/>
          <w:b/>
          <w:sz w:val="20"/>
          <w:szCs w:val="20"/>
        </w:rPr>
        <w:t xml:space="preserve"> </w:t>
      </w:r>
      <w:r w:rsidR="008B65FF">
        <w:rPr>
          <w:rFonts w:asciiTheme="minorHAnsi" w:hAnsiTheme="minorHAnsi"/>
          <w:b/>
          <w:sz w:val="20"/>
          <w:szCs w:val="20"/>
        </w:rPr>
        <w:t>April 25</w:t>
      </w:r>
      <w:r w:rsidR="009010FB" w:rsidRPr="008B65FF">
        <w:rPr>
          <w:rFonts w:asciiTheme="minorHAnsi" w:hAnsiTheme="minorHAnsi"/>
          <w:b/>
          <w:sz w:val="20"/>
          <w:szCs w:val="20"/>
        </w:rPr>
        <w:t>, 201</w:t>
      </w:r>
      <w:r w:rsidR="008B65FF">
        <w:rPr>
          <w:rFonts w:asciiTheme="minorHAnsi" w:hAnsiTheme="minorHAnsi"/>
          <w:b/>
          <w:sz w:val="20"/>
          <w:szCs w:val="20"/>
        </w:rPr>
        <w:t>9</w:t>
      </w:r>
      <w:r w:rsidR="00681E5D" w:rsidRPr="008B65FF">
        <w:rPr>
          <w:rFonts w:asciiTheme="minorHAnsi" w:hAnsiTheme="minorHAnsi"/>
          <w:sz w:val="20"/>
          <w:szCs w:val="20"/>
        </w:rPr>
        <w:t>.</w:t>
      </w:r>
      <w:r w:rsidR="003F48BA" w:rsidRPr="008B65FF">
        <w:rPr>
          <w:rFonts w:asciiTheme="minorHAnsi" w:hAnsiTheme="minorHAnsi"/>
          <w:sz w:val="20"/>
          <w:szCs w:val="20"/>
        </w:rPr>
        <w:t xml:space="preserve"> </w:t>
      </w:r>
    </w:p>
    <w:p w:rsidR="00697B7E" w:rsidRDefault="00697B7E" w:rsidP="00662FB4">
      <w:pPr>
        <w:jc w:val="both"/>
        <w:rPr>
          <w:rFonts w:asciiTheme="minorHAnsi" w:hAnsiTheme="minorHAnsi"/>
          <w:sz w:val="19"/>
          <w:szCs w:val="19"/>
        </w:rPr>
      </w:pPr>
    </w:p>
    <w:p w:rsidR="00C67FA6" w:rsidRPr="00C67FA6" w:rsidRDefault="00C67FA6" w:rsidP="00662FB4">
      <w:pPr>
        <w:jc w:val="both"/>
        <w:rPr>
          <w:rFonts w:asciiTheme="minorHAnsi" w:hAnsiTheme="minorHAnsi"/>
          <w:sz w:val="19"/>
          <w:szCs w:val="19"/>
        </w:rPr>
      </w:pPr>
    </w:p>
    <w:p w:rsidR="0044428D" w:rsidRPr="00C67FA6" w:rsidRDefault="0044428D" w:rsidP="00662FB4">
      <w:pPr>
        <w:jc w:val="both"/>
        <w:rPr>
          <w:rFonts w:asciiTheme="minorHAnsi" w:hAnsiTheme="minorHAnsi"/>
          <w:sz w:val="19"/>
          <w:szCs w:val="19"/>
        </w:rPr>
      </w:pPr>
      <w:r w:rsidRPr="00C67FA6">
        <w:rPr>
          <w:rFonts w:asciiTheme="minorHAnsi" w:hAnsiTheme="minorHAnsi"/>
          <w:sz w:val="19"/>
          <w:szCs w:val="19"/>
        </w:rPr>
        <w:t>Sincerely,</w:t>
      </w:r>
    </w:p>
    <w:p w:rsidR="002F21ED" w:rsidRDefault="002F21ED" w:rsidP="00662FB4">
      <w:pPr>
        <w:jc w:val="both"/>
        <w:rPr>
          <w:rFonts w:asciiTheme="minorHAnsi" w:hAnsiTheme="minorHAnsi"/>
          <w:sz w:val="19"/>
          <w:szCs w:val="19"/>
        </w:rPr>
      </w:pPr>
    </w:p>
    <w:p w:rsidR="002F21ED" w:rsidRDefault="002F21ED" w:rsidP="00662FB4">
      <w:pPr>
        <w:jc w:val="both"/>
        <w:rPr>
          <w:rFonts w:asciiTheme="minorHAnsi" w:hAnsiTheme="minorHAnsi"/>
          <w:sz w:val="19"/>
          <w:szCs w:val="19"/>
        </w:rPr>
      </w:pPr>
    </w:p>
    <w:p w:rsidR="009E15A7" w:rsidRPr="00C67FA6" w:rsidRDefault="0044428D" w:rsidP="00662FB4">
      <w:pPr>
        <w:jc w:val="both"/>
        <w:rPr>
          <w:rFonts w:asciiTheme="minorHAnsi" w:hAnsiTheme="minorHAnsi"/>
          <w:sz w:val="19"/>
          <w:szCs w:val="19"/>
        </w:rPr>
      </w:pPr>
      <w:r w:rsidRPr="00C67FA6">
        <w:rPr>
          <w:rFonts w:asciiTheme="minorHAnsi" w:hAnsiTheme="minorHAnsi"/>
          <w:sz w:val="19"/>
          <w:szCs w:val="19"/>
        </w:rPr>
        <w:br/>
      </w:r>
      <w:r w:rsidR="00C67FA6" w:rsidRPr="00C67FA6">
        <w:rPr>
          <w:rFonts w:asciiTheme="minorHAnsi" w:hAnsiTheme="minorHAnsi"/>
          <w:sz w:val="19"/>
          <w:szCs w:val="19"/>
        </w:rPr>
        <w:t>The Teachers and Administration of St. Robert Catholic High School</w:t>
      </w:r>
    </w:p>
    <w:p w:rsidR="00895578" w:rsidRPr="003C7B24" w:rsidRDefault="00895578" w:rsidP="00C67FA6">
      <w:pPr>
        <w:jc w:val="both"/>
        <w:rPr>
          <w:sz w:val="20"/>
          <w:szCs w:val="20"/>
        </w:rPr>
      </w:pPr>
    </w:p>
    <w:sectPr w:rsidR="00895578" w:rsidRPr="003C7B24" w:rsidSect="002F21ED">
      <w:footerReference w:type="default" r:id="rId13"/>
      <w:pgSz w:w="12240" w:h="15840"/>
      <w:pgMar w:top="864" w:right="1152" w:bottom="547" w:left="129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D2" w:rsidRDefault="005707D2" w:rsidP="005707D2">
      <w:r>
        <w:separator/>
      </w:r>
    </w:p>
  </w:endnote>
  <w:endnote w:type="continuationSeparator" w:id="0">
    <w:p w:rsidR="005707D2" w:rsidRDefault="005707D2" w:rsidP="0057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D2" w:rsidRDefault="00570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D2" w:rsidRDefault="005707D2" w:rsidP="005707D2">
      <w:r>
        <w:separator/>
      </w:r>
    </w:p>
  </w:footnote>
  <w:footnote w:type="continuationSeparator" w:id="0">
    <w:p w:rsidR="005707D2" w:rsidRDefault="005707D2" w:rsidP="0057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5185"/>
    <w:multiLevelType w:val="hybridMultilevel"/>
    <w:tmpl w:val="0C72B4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BF"/>
    <w:rsid w:val="00081216"/>
    <w:rsid w:val="000E3818"/>
    <w:rsid w:val="000F702D"/>
    <w:rsid w:val="001103FE"/>
    <w:rsid w:val="001204A9"/>
    <w:rsid w:val="00146E63"/>
    <w:rsid w:val="00185331"/>
    <w:rsid w:val="001957CC"/>
    <w:rsid w:val="001D0AB6"/>
    <w:rsid w:val="001F3019"/>
    <w:rsid w:val="00241120"/>
    <w:rsid w:val="002B0315"/>
    <w:rsid w:val="002C5B1F"/>
    <w:rsid w:val="002F21ED"/>
    <w:rsid w:val="00352DED"/>
    <w:rsid w:val="0035528F"/>
    <w:rsid w:val="003C7B24"/>
    <w:rsid w:val="003E1AFB"/>
    <w:rsid w:val="003F48BA"/>
    <w:rsid w:val="0044428D"/>
    <w:rsid w:val="004976D8"/>
    <w:rsid w:val="00526A23"/>
    <w:rsid w:val="005628D0"/>
    <w:rsid w:val="005661FA"/>
    <w:rsid w:val="005707D2"/>
    <w:rsid w:val="005A0F0A"/>
    <w:rsid w:val="0065199C"/>
    <w:rsid w:val="00662FB4"/>
    <w:rsid w:val="00681E5D"/>
    <w:rsid w:val="00697B7E"/>
    <w:rsid w:val="006E1FA5"/>
    <w:rsid w:val="006F6D7A"/>
    <w:rsid w:val="00842864"/>
    <w:rsid w:val="00850330"/>
    <w:rsid w:val="00880BD2"/>
    <w:rsid w:val="00895578"/>
    <w:rsid w:val="008B32E8"/>
    <w:rsid w:val="008B65FF"/>
    <w:rsid w:val="009010FB"/>
    <w:rsid w:val="00921D7E"/>
    <w:rsid w:val="00933EBF"/>
    <w:rsid w:val="009E15A7"/>
    <w:rsid w:val="00AD7DDF"/>
    <w:rsid w:val="00B11BA7"/>
    <w:rsid w:val="00B12772"/>
    <w:rsid w:val="00B65B74"/>
    <w:rsid w:val="00BE11F6"/>
    <w:rsid w:val="00BE2255"/>
    <w:rsid w:val="00C0697E"/>
    <w:rsid w:val="00C32BD2"/>
    <w:rsid w:val="00C67FA6"/>
    <w:rsid w:val="00D026E4"/>
    <w:rsid w:val="00DA7FDE"/>
    <w:rsid w:val="00DE0A55"/>
    <w:rsid w:val="00DF2A61"/>
    <w:rsid w:val="00ED64FA"/>
    <w:rsid w:val="00F16F57"/>
    <w:rsid w:val="00F52605"/>
    <w:rsid w:val="00F9647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5">
    <w:name w:val="heading 5"/>
    <w:basedOn w:val="Normal"/>
    <w:next w:val="Normal"/>
    <w:qFormat/>
    <w:rsid w:val="00895578"/>
    <w:pPr>
      <w:keepNext/>
      <w:jc w:val="center"/>
      <w:outlineLvl w:val="4"/>
    </w:pPr>
    <w:rPr>
      <w:rFonts w:ascii="Arial" w:hAnsi="Arial"/>
      <w:b/>
      <w:bCs/>
      <w:i/>
      <w:iCs/>
      <w:snapToGrid w:val="0"/>
      <w:sz w:val="5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42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570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7D2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570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07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570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7D2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F2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5">
    <w:name w:val="heading 5"/>
    <w:basedOn w:val="Normal"/>
    <w:next w:val="Normal"/>
    <w:qFormat/>
    <w:rsid w:val="00895578"/>
    <w:pPr>
      <w:keepNext/>
      <w:jc w:val="center"/>
      <w:outlineLvl w:val="4"/>
    </w:pPr>
    <w:rPr>
      <w:rFonts w:ascii="Arial" w:hAnsi="Arial"/>
      <w:b/>
      <w:bCs/>
      <w:i/>
      <w:iCs/>
      <w:snapToGrid w:val="0"/>
      <w:sz w:val="5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42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570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7D2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570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07D2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570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7D2"/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2F2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@parentintervie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rchs.parentinterview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York Catholic District School Board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Information Systems</dc:creator>
  <cp:lastModifiedBy>Jennifer Hall</cp:lastModifiedBy>
  <cp:revision>3</cp:revision>
  <cp:lastPrinted>2019-04-05T14:32:00Z</cp:lastPrinted>
  <dcterms:created xsi:type="dcterms:W3CDTF">2019-04-05T14:32:00Z</dcterms:created>
  <dcterms:modified xsi:type="dcterms:W3CDTF">2019-04-08T18:45:00Z</dcterms:modified>
</cp:coreProperties>
</file>